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27237" w14:textId="4B936DAB" w:rsidR="00502E5D" w:rsidRPr="00824DA0" w:rsidRDefault="00C971F9" w:rsidP="00502E5D">
      <w:pPr>
        <w:pStyle w:val="Default"/>
        <w:rPr>
          <w:rFonts w:asciiTheme="minorHAnsi" w:hAnsiTheme="minorHAnsi" w:cstheme="minorHAnsi"/>
          <w:sz w:val="22"/>
          <w:szCs w:val="22"/>
        </w:rPr>
      </w:pPr>
      <w:bookmarkStart w:id="0" w:name="_Hlk31199381"/>
      <w:bookmarkStart w:id="1" w:name="_GoBack"/>
      <w:r>
        <w:rPr>
          <w:rFonts w:asciiTheme="minorHAnsi" w:hAnsiTheme="minorHAnsi" w:cstheme="minorHAnsi"/>
          <w:b/>
          <w:bCs/>
          <w:sz w:val="22"/>
          <w:szCs w:val="22"/>
        </w:rPr>
        <w:t>Originating</w:t>
      </w:r>
      <w:r w:rsidRPr="00824DA0">
        <w:rPr>
          <w:rFonts w:asciiTheme="minorHAnsi" w:hAnsiTheme="minorHAnsi" w:cstheme="minorHAnsi"/>
          <w:b/>
          <w:bCs/>
          <w:sz w:val="22"/>
          <w:szCs w:val="22"/>
        </w:rPr>
        <w:t xml:space="preserve"> </w:t>
      </w:r>
      <w:r w:rsidR="00502E5D" w:rsidRPr="00824DA0">
        <w:rPr>
          <w:rFonts w:asciiTheme="minorHAnsi" w:hAnsiTheme="minorHAnsi" w:cstheme="minorHAnsi"/>
          <w:b/>
          <w:bCs/>
          <w:sz w:val="22"/>
          <w:szCs w:val="22"/>
        </w:rPr>
        <w:t>Service Provider (</w:t>
      </w:r>
      <w:r>
        <w:rPr>
          <w:rFonts w:asciiTheme="minorHAnsi" w:hAnsiTheme="minorHAnsi" w:cstheme="minorHAnsi"/>
          <w:b/>
          <w:bCs/>
          <w:sz w:val="22"/>
          <w:szCs w:val="22"/>
        </w:rPr>
        <w:t>O</w:t>
      </w:r>
      <w:r w:rsidR="00502E5D" w:rsidRPr="00824DA0">
        <w:rPr>
          <w:rFonts w:asciiTheme="minorHAnsi" w:hAnsiTheme="minorHAnsi" w:cstheme="minorHAnsi"/>
          <w:b/>
          <w:bCs/>
          <w:sz w:val="22"/>
          <w:szCs w:val="22"/>
        </w:rPr>
        <w:t xml:space="preserve">SP) Interface Specification </w:t>
      </w:r>
    </w:p>
    <w:bookmarkEnd w:id="0"/>
    <w:bookmarkEnd w:id="1"/>
    <w:p w14:paraId="4A2458AF" w14:textId="77777777" w:rsidR="00502E5D" w:rsidRPr="00824DA0" w:rsidRDefault="00502E5D" w:rsidP="00502E5D">
      <w:pPr>
        <w:rPr>
          <w:rFonts w:asciiTheme="minorHAnsi" w:hAnsiTheme="minorHAnsi" w:cstheme="minorHAnsi"/>
        </w:rPr>
      </w:pPr>
    </w:p>
    <w:p w14:paraId="6F6B0DF6" w14:textId="46FFF7F0" w:rsidR="00502E5D" w:rsidRPr="00824DA0" w:rsidRDefault="00502E5D" w:rsidP="00502E5D">
      <w:pPr>
        <w:pStyle w:val="Heading2"/>
        <w:rPr>
          <w:rFonts w:asciiTheme="minorHAnsi" w:eastAsia="Times New Roman" w:hAnsiTheme="minorHAnsi" w:cstheme="minorHAnsi"/>
          <w:color w:val="auto"/>
          <w:sz w:val="22"/>
          <w:szCs w:val="22"/>
        </w:rPr>
      </w:pPr>
      <w:r w:rsidRPr="00824DA0">
        <w:rPr>
          <w:rFonts w:asciiTheme="minorHAnsi" w:eastAsia="Times New Roman" w:hAnsiTheme="minorHAnsi" w:cstheme="minorHAnsi"/>
          <w:color w:val="auto"/>
          <w:sz w:val="22"/>
          <w:szCs w:val="22"/>
        </w:rPr>
        <w:t xml:space="preserve">January </w:t>
      </w:r>
      <w:r w:rsidR="009E17CD" w:rsidRPr="009E17CD">
        <w:rPr>
          <w:rFonts w:asciiTheme="minorHAnsi" w:eastAsia="Times New Roman" w:hAnsiTheme="minorHAnsi" w:cstheme="minorHAnsi"/>
          <w:color w:val="auto"/>
          <w:sz w:val="22"/>
          <w:szCs w:val="22"/>
        </w:rPr>
        <w:t>29</w:t>
      </w:r>
      <w:r w:rsidRPr="00824DA0">
        <w:rPr>
          <w:rFonts w:asciiTheme="minorHAnsi" w:eastAsia="Times New Roman" w:hAnsiTheme="minorHAnsi" w:cstheme="minorHAnsi"/>
          <w:color w:val="auto"/>
          <w:sz w:val="22"/>
          <w:szCs w:val="22"/>
        </w:rPr>
        <w:t>, 2020</w:t>
      </w:r>
    </w:p>
    <w:p w14:paraId="790385C8" w14:textId="77777777" w:rsidR="00502E5D" w:rsidRPr="00824DA0" w:rsidRDefault="00502E5D" w:rsidP="00502E5D">
      <w:pPr>
        <w:rPr>
          <w:rFonts w:asciiTheme="minorHAnsi" w:hAnsiTheme="minorHAnsi" w:cstheme="minorHAnsi"/>
        </w:rPr>
      </w:pPr>
    </w:p>
    <w:p w14:paraId="17304DC2" w14:textId="71E310C9" w:rsidR="00502E5D" w:rsidRPr="00824DA0" w:rsidRDefault="00502E5D" w:rsidP="00502E5D">
      <w:pPr>
        <w:rPr>
          <w:rFonts w:asciiTheme="minorHAnsi" w:hAnsiTheme="minorHAnsi" w:cstheme="minorHAnsi"/>
        </w:rPr>
      </w:pPr>
      <w:r w:rsidRPr="00824DA0">
        <w:rPr>
          <w:rFonts w:asciiTheme="minorHAnsi" w:hAnsiTheme="minorHAnsi" w:cstheme="minorHAnsi"/>
        </w:rPr>
        <w:t xml:space="preserve">Dear </w:t>
      </w:r>
      <w:r w:rsidR="00C971F9">
        <w:rPr>
          <w:rFonts w:asciiTheme="minorHAnsi" w:hAnsiTheme="minorHAnsi" w:cstheme="minorHAnsi"/>
        </w:rPr>
        <w:t xml:space="preserve">Originating </w:t>
      </w:r>
      <w:r w:rsidRPr="00824DA0">
        <w:rPr>
          <w:rFonts w:asciiTheme="minorHAnsi" w:hAnsiTheme="minorHAnsi" w:cstheme="minorHAnsi"/>
        </w:rPr>
        <w:t>Service Provider:</w:t>
      </w:r>
    </w:p>
    <w:p w14:paraId="3323C7F2" w14:textId="77777777" w:rsidR="00502E5D" w:rsidRPr="00824DA0" w:rsidRDefault="00502E5D" w:rsidP="00502E5D">
      <w:pPr>
        <w:rPr>
          <w:rFonts w:asciiTheme="minorHAnsi" w:hAnsiTheme="minorHAnsi" w:cstheme="minorHAnsi"/>
        </w:rPr>
      </w:pPr>
    </w:p>
    <w:p w14:paraId="7EBA58CA" w14:textId="2C72026D" w:rsidR="00502E5D" w:rsidRPr="00824DA0" w:rsidRDefault="00502E5D" w:rsidP="00502E5D">
      <w:pPr>
        <w:pStyle w:val="Heading1"/>
        <w:rPr>
          <w:rFonts w:asciiTheme="minorHAnsi" w:eastAsia="Times New Roman" w:hAnsiTheme="minorHAnsi" w:cstheme="minorHAnsi"/>
          <w:color w:val="auto"/>
          <w:sz w:val="22"/>
          <w:szCs w:val="22"/>
        </w:rPr>
      </w:pPr>
      <w:r w:rsidRPr="00824DA0">
        <w:rPr>
          <w:rFonts w:asciiTheme="minorHAnsi" w:eastAsia="Times New Roman" w:hAnsiTheme="minorHAnsi" w:cstheme="minorHAnsi"/>
          <w:color w:val="auto"/>
          <w:sz w:val="22"/>
          <w:szCs w:val="22"/>
        </w:rPr>
        <w:t>As a</w:t>
      </w:r>
      <w:r w:rsidR="00C971F9">
        <w:rPr>
          <w:rFonts w:asciiTheme="minorHAnsi" w:eastAsia="Times New Roman" w:hAnsiTheme="minorHAnsi" w:cstheme="minorHAnsi"/>
          <w:color w:val="auto"/>
          <w:sz w:val="22"/>
          <w:szCs w:val="22"/>
        </w:rPr>
        <w:t>n</w:t>
      </w:r>
      <w:r w:rsidRPr="00824DA0">
        <w:rPr>
          <w:rFonts w:asciiTheme="minorHAnsi" w:eastAsia="Times New Roman" w:hAnsiTheme="minorHAnsi" w:cstheme="minorHAnsi"/>
          <w:color w:val="auto"/>
          <w:sz w:val="22"/>
          <w:szCs w:val="22"/>
        </w:rPr>
        <w:t xml:space="preserve"> </w:t>
      </w:r>
      <w:r w:rsidR="00122A1D">
        <w:rPr>
          <w:rFonts w:asciiTheme="minorHAnsi" w:eastAsia="Times New Roman" w:hAnsiTheme="minorHAnsi" w:cstheme="minorHAnsi"/>
          <w:color w:val="auto"/>
          <w:sz w:val="22"/>
          <w:szCs w:val="22"/>
        </w:rPr>
        <w:t>O</w:t>
      </w:r>
      <w:r w:rsidR="00C971F9">
        <w:rPr>
          <w:rFonts w:asciiTheme="minorHAnsi" w:eastAsia="Times New Roman" w:hAnsiTheme="minorHAnsi" w:cstheme="minorHAnsi"/>
          <w:color w:val="auto"/>
          <w:sz w:val="22"/>
          <w:szCs w:val="22"/>
        </w:rPr>
        <w:t xml:space="preserve">riginating </w:t>
      </w:r>
      <w:r w:rsidR="00122A1D">
        <w:rPr>
          <w:rFonts w:asciiTheme="minorHAnsi" w:eastAsia="Times New Roman" w:hAnsiTheme="minorHAnsi" w:cstheme="minorHAnsi"/>
          <w:color w:val="auto"/>
          <w:sz w:val="22"/>
          <w:szCs w:val="22"/>
        </w:rPr>
        <w:t>S</w:t>
      </w:r>
      <w:r w:rsidRPr="00824DA0">
        <w:rPr>
          <w:rFonts w:asciiTheme="minorHAnsi" w:eastAsia="Times New Roman" w:hAnsiTheme="minorHAnsi" w:cstheme="minorHAnsi"/>
          <w:color w:val="auto"/>
          <w:sz w:val="22"/>
          <w:szCs w:val="22"/>
        </w:rPr>
        <w:t xml:space="preserve">ervice </w:t>
      </w:r>
      <w:r w:rsidR="00122A1D">
        <w:rPr>
          <w:rFonts w:asciiTheme="minorHAnsi" w:eastAsia="Times New Roman" w:hAnsiTheme="minorHAnsi" w:cstheme="minorHAnsi"/>
          <w:color w:val="auto"/>
          <w:sz w:val="22"/>
          <w:szCs w:val="22"/>
        </w:rPr>
        <w:t>P</w:t>
      </w:r>
      <w:r w:rsidRPr="00824DA0">
        <w:rPr>
          <w:rFonts w:asciiTheme="minorHAnsi" w:eastAsia="Times New Roman" w:hAnsiTheme="minorHAnsi" w:cstheme="minorHAnsi"/>
          <w:color w:val="auto"/>
          <w:sz w:val="22"/>
          <w:szCs w:val="22"/>
        </w:rPr>
        <w:t xml:space="preserve">rovider </w:t>
      </w:r>
      <w:r w:rsidR="00C971F9">
        <w:rPr>
          <w:rFonts w:asciiTheme="minorHAnsi" w:eastAsia="Times New Roman" w:hAnsiTheme="minorHAnsi" w:cstheme="minorHAnsi"/>
          <w:color w:val="auto"/>
          <w:sz w:val="22"/>
          <w:szCs w:val="22"/>
        </w:rPr>
        <w:t xml:space="preserve">(OSP) </w:t>
      </w:r>
      <w:r w:rsidRPr="00824DA0">
        <w:rPr>
          <w:rFonts w:asciiTheme="minorHAnsi" w:eastAsia="Times New Roman" w:hAnsiTheme="minorHAnsi" w:cstheme="minorHAnsi"/>
          <w:color w:val="auto"/>
          <w:sz w:val="22"/>
          <w:szCs w:val="22"/>
        </w:rPr>
        <w:t xml:space="preserve">that directly transmits 9-1-1 calls to </w:t>
      </w:r>
      <w:r w:rsidR="00093FEB" w:rsidRPr="00D35758">
        <w:rPr>
          <w:rFonts w:asciiTheme="minorHAnsi" w:eastAsia="Times New Roman" w:hAnsiTheme="minorHAnsi" w:cstheme="minorHAnsi"/>
          <w:color w:val="auto"/>
          <w:sz w:val="22"/>
          <w:szCs w:val="22"/>
        </w:rPr>
        <w:t>CenturyLink’s</w:t>
      </w:r>
      <w:r w:rsidRPr="00D35758">
        <w:rPr>
          <w:rFonts w:asciiTheme="minorHAnsi" w:eastAsia="Times New Roman" w:hAnsiTheme="minorHAnsi" w:cstheme="minorHAnsi"/>
          <w:color w:val="auto"/>
          <w:sz w:val="22"/>
          <w:szCs w:val="22"/>
        </w:rPr>
        <w:t xml:space="preserve"> </w:t>
      </w:r>
      <w:r w:rsidR="00E96533" w:rsidRPr="00D35758">
        <w:rPr>
          <w:rFonts w:asciiTheme="minorHAnsi" w:eastAsia="Times New Roman" w:hAnsiTheme="minorHAnsi" w:cstheme="minorHAnsi"/>
          <w:color w:val="auto"/>
          <w:sz w:val="22"/>
          <w:szCs w:val="22"/>
        </w:rPr>
        <w:t xml:space="preserve">next generation </w:t>
      </w:r>
      <w:r w:rsidRPr="00D35758">
        <w:rPr>
          <w:rFonts w:asciiTheme="minorHAnsi" w:eastAsia="Times New Roman" w:hAnsiTheme="minorHAnsi" w:cstheme="minorHAnsi"/>
          <w:color w:val="auto"/>
          <w:sz w:val="22"/>
          <w:szCs w:val="22"/>
        </w:rPr>
        <w:t xml:space="preserve">9-1-1 </w:t>
      </w:r>
      <w:r w:rsidR="00E96533" w:rsidRPr="00D35758">
        <w:rPr>
          <w:rFonts w:asciiTheme="minorHAnsi" w:eastAsia="Times New Roman" w:hAnsiTheme="minorHAnsi" w:cstheme="minorHAnsi"/>
          <w:color w:val="auto"/>
          <w:sz w:val="22"/>
          <w:szCs w:val="22"/>
        </w:rPr>
        <w:t>(NG 9-1-1)</w:t>
      </w:r>
      <w:r w:rsidR="00E96533">
        <w:rPr>
          <w:rFonts w:asciiTheme="minorHAnsi" w:eastAsia="Times New Roman" w:hAnsiTheme="minorHAnsi" w:cstheme="minorHAnsi"/>
          <w:color w:val="auto"/>
          <w:sz w:val="22"/>
          <w:szCs w:val="22"/>
        </w:rPr>
        <w:t xml:space="preserve"> </w:t>
      </w:r>
      <w:r w:rsidRPr="00824DA0">
        <w:rPr>
          <w:rFonts w:asciiTheme="minorHAnsi" w:eastAsia="Times New Roman" w:hAnsiTheme="minorHAnsi" w:cstheme="minorHAnsi"/>
          <w:color w:val="auto"/>
          <w:sz w:val="22"/>
          <w:szCs w:val="22"/>
        </w:rPr>
        <w:t xml:space="preserve">network, </w:t>
      </w:r>
      <w:r w:rsidR="00093FEB" w:rsidRPr="00824DA0">
        <w:rPr>
          <w:rFonts w:asciiTheme="minorHAnsi" w:eastAsia="Times New Roman" w:hAnsiTheme="minorHAnsi" w:cstheme="minorHAnsi"/>
          <w:color w:val="auto"/>
          <w:sz w:val="22"/>
          <w:szCs w:val="22"/>
        </w:rPr>
        <w:t>CenturyLink</w:t>
      </w:r>
      <w:r w:rsidRPr="00824DA0">
        <w:rPr>
          <w:rFonts w:asciiTheme="minorHAnsi" w:eastAsia="Times New Roman" w:hAnsiTheme="minorHAnsi" w:cstheme="minorHAnsi"/>
          <w:color w:val="auto"/>
          <w:sz w:val="22"/>
          <w:szCs w:val="22"/>
        </w:rPr>
        <w:t xml:space="preserve"> is required under its Consent Decree with the Federal Communications Commission (FCC) dated November 4, 2019, to provide you with direction regarding appropriate routing and treatment of returned 9-1-1 calls that have failed to transmit through </w:t>
      </w:r>
      <w:r w:rsidR="00093FEB" w:rsidRPr="00824DA0">
        <w:rPr>
          <w:rFonts w:asciiTheme="minorHAnsi" w:eastAsia="Times New Roman" w:hAnsiTheme="minorHAnsi" w:cstheme="minorHAnsi"/>
          <w:color w:val="auto"/>
          <w:sz w:val="22"/>
          <w:szCs w:val="22"/>
        </w:rPr>
        <w:t>CenturyLink’s</w:t>
      </w:r>
      <w:r w:rsidRPr="00824DA0">
        <w:rPr>
          <w:rFonts w:asciiTheme="minorHAnsi" w:eastAsia="Times New Roman" w:hAnsiTheme="minorHAnsi" w:cstheme="minorHAnsi"/>
          <w:color w:val="auto"/>
          <w:sz w:val="22"/>
          <w:szCs w:val="22"/>
        </w:rPr>
        <w:t xml:space="preserve"> </w:t>
      </w:r>
      <w:r w:rsidR="00E96533" w:rsidRPr="00D35758">
        <w:rPr>
          <w:rFonts w:asciiTheme="minorHAnsi" w:eastAsia="Times New Roman" w:hAnsiTheme="minorHAnsi" w:cstheme="minorHAnsi"/>
          <w:color w:val="auto"/>
          <w:sz w:val="22"/>
          <w:szCs w:val="22"/>
        </w:rPr>
        <w:t>NG 9-1-1</w:t>
      </w:r>
      <w:r w:rsidR="00E96533">
        <w:rPr>
          <w:rFonts w:asciiTheme="minorHAnsi" w:eastAsia="Times New Roman" w:hAnsiTheme="minorHAnsi" w:cstheme="minorHAnsi"/>
          <w:color w:val="auto"/>
          <w:sz w:val="22"/>
          <w:szCs w:val="22"/>
        </w:rPr>
        <w:t xml:space="preserve"> </w:t>
      </w:r>
      <w:r w:rsidRPr="00824DA0">
        <w:rPr>
          <w:rFonts w:asciiTheme="minorHAnsi" w:eastAsia="Times New Roman" w:hAnsiTheme="minorHAnsi" w:cstheme="minorHAnsi"/>
          <w:color w:val="auto"/>
          <w:sz w:val="22"/>
          <w:szCs w:val="22"/>
        </w:rPr>
        <w:t xml:space="preserve">network.  To that end, </w:t>
      </w:r>
      <w:r w:rsidR="00093FEB" w:rsidRPr="00824DA0">
        <w:rPr>
          <w:rFonts w:asciiTheme="minorHAnsi" w:eastAsia="Times New Roman" w:hAnsiTheme="minorHAnsi" w:cstheme="minorHAnsi"/>
          <w:color w:val="auto"/>
          <w:sz w:val="22"/>
          <w:szCs w:val="22"/>
        </w:rPr>
        <w:t xml:space="preserve">CenturyLink’s </w:t>
      </w:r>
      <w:r w:rsidR="00CC00B0" w:rsidRPr="00824DA0">
        <w:rPr>
          <w:rFonts w:asciiTheme="minorHAnsi" w:eastAsia="Times New Roman" w:hAnsiTheme="minorHAnsi" w:cstheme="minorHAnsi"/>
          <w:color w:val="auto"/>
          <w:sz w:val="22"/>
          <w:szCs w:val="22"/>
        </w:rPr>
        <w:t xml:space="preserve">Addendum A “Route Advancement” </w:t>
      </w:r>
      <w:r w:rsidRPr="00824DA0">
        <w:rPr>
          <w:rFonts w:asciiTheme="minorHAnsi" w:eastAsia="Times New Roman" w:hAnsiTheme="minorHAnsi" w:cstheme="minorHAnsi"/>
          <w:color w:val="auto"/>
          <w:sz w:val="22"/>
          <w:szCs w:val="22"/>
        </w:rPr>
        <w:t xml:space="preserve">provides an overview of </w:t>
      </w:r>
      <w:r w:rsidR="00093FEB" w:rsidRPr="00824DA0">
        <w:rPr>
          <w:rFonts w:asciiTheme="minorHAnsi" w:eastAsia="Times New Roman" w:hAnsiTheme="minorHAnsi" w:cstheme="minorHAnsi"/>
          <w:color w:val="auto"/>
          <w:sz w:val="22"/>
          <w:szCs w:val="22"/>
        </w:rPr>
        <w:t xml:space="preserve">CenturyLink’s </w:t>
      </w:r>
      <w:r w:rsidRPr="00824DA0">
        <w:rPr>
          <w:rFonts w:asciiTheme="minorHAnsi" w:eastAsia="Times New Roman" w:hAnsiTheme="minorHAnsi" w:cstheme="minorHAnsi"/>
          <w:color w:val="auto"/>
          <w:sz w:val="22"/>
          <w:szCs w:val="22"/>
        </w:rPr>
        <w:t xml:space="preserve">recommendations and expectations for 9-1-1 routing and interconnection. </w:t>
      </w:r>
    </w:p>
    <w:p w14:paraId="4DED4155" w14:textId="77777777" w:rsidR="00502E5D" w:rsidRPr="00824DA0" w:rsidRDefault="00502E5D" w:rsidP="00502E5D">
      <w:pPr>
        <w:rPr>
          <w:rFonts w:asciiTheme="minorHAnsi" w:hAnsiTheme="minorHAnsi" w:cstheme="minorHAnsi"/>
        </w:rPr>
      </w:pPr>
    </w:p>
    <w:p w14:paraId="21F02EC6" w14:textId="13634CD3" w:rsidR="00502E5D" w:rsidRPr="00824DA0" w:rsidRDefault="00715C36" w:rsidP="00502E5D">
      <w:pPr>
        <w:rPr>
          <w:rFonts w:asciiTheme="minorHAnsi" w:hAnsiTheme="minorHAnsi" w:cstheme="minorHAnsi"/>
        </w:rPr>
      </w:pPr>
      <w:r>
        <w:rPr>
          <w:rFonts w:asciiTheme="minorHAnsi" w:hAnsiTheme="minorHAnsi" w:cstheme="minorHAnsi"/>
        </w:rPr>
        <w:t>T</w:t>
      </w:r>
      <w:r w:rsidR="00502E5D" w:rsidRPr="00824DA0">
        <w:rPr>
          <w:rFonts w:asciiTheme="minorHAnsi" w:hAnsiTheme="minorHAnsi" w:cstheme="minorHAnsi"/>
        </w:rPr>
        <w:t xml:space="preserve">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9-1-1 Routing Network provides Selective Router functionality for 9-1-1 emergency calls.  In this role, the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9-1-1 Routing Network primarily accepts 9-1-1 calls from </w:t>
      </w:r>
      <w:r w:rsidR="00C971F9">
        <w:rPr>
          <w:rFonts w:asciiTheme="minorHAnsi" w:hAnsiTheme="minorHAnsi" w:cstheme="minorHAnsi"/>
        </w:rPr>
        <w:t>O</w:t>
      </w:r>
      <w:r w:rsidR="00C971F9" w:rsidRPr="00824DA0">
        <w:rPr>
          <w:rFonts w:asciiTheme="minorHAnsi" w:hAnsiTheme="minorHAnsi" w:cstheme="minorHAnsi"/>
        </w:rPr>
        <w:t xml:space="preserve">SPs </w:t>
      </w:r>
      <w:r w:rsidR="00502E5D" w:rsidRPr="00824DA0">
        <w:rPr>
          <w:rFonts w:asciiTheme="minorHAnsi" w:hAnsiTheme="minorHAnsi" w:cstheme="minorHAnsi"/>
        </w:rPr>
        <w:t>and routes them to the appropriate PSAP</w:t>
      </w:r>
      <w:r w:rsidR="003E1102">
        <w:rPr>
          <w:rFonts w:asciiTheme="minorHAnsi" w:hAnsiTheme="minorHAnsi" w:cstheme="minorHAnsi"/>
        </w:rPr>
        <w:t xml:space="preserve"> (Public Safety Answering Point)</w:t>
      </w:r>
      <w:r w:rsidR="00502E5D" w:rsidRPr="00824DA0">
        <w:rPr>
          <w:rFonts w:asciiTheme="minorHAnsi" w:hAnsiTheme="minorHAnsi" w:cstheme="minorHAnsi"/>
        </w:rPr>
        <w:t xml:space="preserve">.  </w:t>
      </w:r>
      <w:r w:rsidR="00093FEB" w:rsidRPr="00824DA0">
        <w:rPr>
          <w:rFonts w:asciiTheme="minorHAnsi" w:hAnsiTheme="minorHAnsi" w:cstheme="minorHAnsi"/>
        </w:rPr>
        <w:t>CenturyLink</w:t>
      </w:r>
      <w:r w:rsidR="00502E5D" w:rsidRPr="00824DA0">
        <w:rPr>
          <w:rFonts w:asciiTheme="minorHAnsi" w:hAnsiTheme="minorHAnsi" w:cstheme="minorHAnsi"/>
        </w:rPr>
        <w:t xml:space="preserve"> strongly recommends that each </w:t>
      </w:r>
      <w:r w:rsidR="00C971F9">
        <w:rPr>
          <w:rFonts w:asciiTheme="minorHAnsi" w:hAnsiTheme="minorHAnsi" w:cstheme="minorHAnsi"/>
        </w:rPr>
        <w:t>O</w:t>
      </w:r>
      <w:r w:rsidR="00502E5D" w:rsidRPr="00824DA0">
        <w:rPr>
          <w:rFonts w:asciiTheme="minorHAnsi" w:hAnsiTheme="minorHAnsi" w:cstheme="minorHAnsi"/>
        </w:rPr>
        <w:t xml:space="preserve">SP connect their network to the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9-1-1 Routing Network via at least two separate and independent trunking facilities (diverse routed). For each individual </w:t>
      </w:r>
      <w:r w:rsidR="00C971F9">
        <w:rPr>
          <w:rFonts w:asciiTheme="minorHAnsi" w:hAnsiTheme="minorHAnsi" w:cstheme="minorHAnsi"/>
        </w:rPr>
        <w:t>O</w:t>
      </w:r>
      <w:r w:rsidR="00C971F9" w:rsidRPr="00824DA0">
        <w:rPr>
          <w:rFonts w:asciiTheme="minorHAnsi" w:hAnsiTheme="minorHAnsi" w:cstheme="minorHAnsi"/>
        </w:rPr>
        <w:t xml:space="preserve">SP </w:t>
      </w:r>
      <w:r w:rsidR="00502E5D" w:rsidRPr="00824DA0">
        <w:rPr>
          <w:rFonts w:asciiTheme="minorHAnsi" w:hAnsiTheme="minorHAnsi" w:cstheme="minorHAnsi"/>
        </w:rPr>
        <w:t xml:space="preserve">End Office, </w:t>
      </w:r>
      <w:r w:rsidR="00093FEB" w:rsidRPr="00824DA0">
        <w:rPr>
          <w:rFonts w:asciiTheme="minorHAnsi" w:hAnsiTheme="minorHAnsi" w:cstheme="minorHAnsi"/>
        </w:rPr>
        <w:t>CenturyLink</w:t>
      </w:r>
      <w:r w:rsidR="00502E5D" w:rsidRPr="00824DA0">
        <w:rPr>
          <w:rFonts w:asciiTheme="minorHAnsi" w:hAnsiTheme="minorHAnsi" w:cstheme="minorHAnsi"/>
        </w:rPr>
        <w:t xml:space="preserve"> recommends two separate and independent emergency service (ES) trunk groups, each terminating on a different tandem switch or </w:t>
      </w:r>
      <w:r w:rsidR="00093FEB" w:rsidRPr="00824DA0">
        <w:rPr>
          <w:rFonts w:asciiTheme="minorHAnsi" w:hAnsiTheme="minorHAnsi" w:cstheme="minorHAnsi"/>
        </w:rPr>
        <w:t>CenturyLink</w:t>
      </w:r>
      <w:r w:rsidR="00502E5D" w:rsidRPr="00824DA0">
        <w:rPr>
          <w:rFonts w:asciiTheme="minorHAnsi" w:hAnsiTheme="minorHAnsi" w:cstheme="minorHAnsi"/>
        </w:rPr>
        <w:t xml:space="preserve"> Point of Interface (POI) in the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9-1-1 Routing Network. The </w:t>
      </w:r>
      <w:r w:rsidR="00C971F9">
        <w:rPr>
          <w:rFonts w:asciiTheme="minorHAnsi" w:hAnsiTheme="minorHAnsi" w:cstheme="minorHAnsi"/>
        </w:rPr>
        <w:t>O</w:t>
      </w:r>
      <w:r w:rsidR="00C971F9" w:rsidRPr="00824DA0">
        <w:rPr>
          <w:rFonts w:asciiTheme="minorHAnsi" w:hAnsiTheme="minorHAnsi" w:cstheme="minorHAnsi"/>
        </w:rPr>
        <w:t xml:space="preserve">SP </w:t>
      </w:r>
      <w:r w:rsidR="00502E5D" w:rsidRPr="00824DA0">
        <w:rPr>
          <w:rFonts w:asciiTheme="minorHAnsi" w:hAnsiTheme="minorHAnsi" w:cstheme="minorHAnsi"/>
        </w:rPr>
        <w:t xml:space="preserve">may choose to consolidate traffic from multiple </w:t>
      </w:r>
      <w:r w:rsidR="003E1102">
        <w:rPr>
          <w:rFonts w:asciiTheme="minorHAnsi" w:hAnsiTheme="minorHAnsi" w:cstheme="minorHAnsi"/>
        </w:rPr>
        <w:t>end office</w:t>
      </w:r>
      <w:r w:rsidR="003E1102" w:rsidRPr="00824DA0">
        <w:rPr>
          <w:rFonts w:asciiTheme="minorHAnsi" w:hAnsiTheme="minorHAnsi" w:cstheme="minorHAnsi"/>
        </w:rPr>
        <w:t xml:space="preserve">s </w:t>
      </w:r>
      <w:r w:rsidR="00502E5D" w:rsidRPr="00824DA0">
        <w:rPr>
          <w:rFonts w:asciiTheme="minorHAnsi" w:hAnsiTheme="minorHAnsi" w:cstheme="minorHAnsi"/>
        </w:rPr>
        <w:t xml:space="preserve">into these redundant and diverse trunk groups to the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POI. </w:t>
      </w:r>
      <w:r w:rsidR="00093FEB" w:rsidRPr="00824DA0">
        <w:rPr>
          <w:rFonts w:asciiTheme="minorHAnsi" w:hAnsiTheme="minorHAnsi" w:cstheme="minorHAnsi"/>
        </w:rPr>
        <w:t>CenturyLink</w:t>
      </w:r>
      <w:r w:rsidR="00502E5D" w:rsidRPr="00824DA0">
        <w:rPr>
          <w:rFonts w:asciiTheme="minorHAnsi" w:hAnsiTheme="minorHAnsi" w:cstheme="minorHAnsi"/>
        </w:rPr>
        <w:t xml:space="preserve"> expects that the </w:t>
      </w:r>
      <w:r w:rsidR="00C971F9">
        <w:rPr>
          <w:rFonts w:asciiTheme="minorHAnsi" w:hAnsiTheme="minorHAnsi" w:cstheme="minorHAnsi"/>
        </w:rPr>
        <w:t>O</w:t>
      </w:r>
      <w:r w:rsidR="00C971F9" w:rsidRPr="00824DA0">
        <w:rPr>
          <w:rFonts w:asciiTheme="minorHAnsi" w:hAnsiTheme="minorHAnsi" w:cstheme="minorHAnsi"/>
        </w:rPr>
        <w:t xml:space="preserve">SP </w:t>
      </w:r>
      <w:r w:rsidR="00502E5D" w:rsidRPr="00824DA0">
        <w:rPr>
          <w:rFonts w:asciiTheme="minorHAnsi" w:hAnsiTheme="minorHAnsi" w:cstheme="minorHAnsi"/>
        </w:rPr>
        <w:t xml:space="preserve">will size the trunks appropriately to support a P.01 grade of service (or better) for all traffic. If the </w:t>
      </w:r>
      <w:r w:rsidR="00C971F9">
        <w:rPr>
          <w:rFonts w:asciiTheme="minorHAnsi" w:hAnsiTheme="minorHAnsi" w:cstheme="minorHAnsi"/>
        </w:rPr>
        <w:t>O</w:t>
      </w:r>
      <w:r w:rsidR="00C971F9" w:rsidRPr="00824DA0">
        <w:rPr>
          <w:rFonts w:asciiTheme="minorHAnsi" w:hAnsiTheme="minorHAnsi" w:cstheme="minorHAnsi"/>
        </w:rPr>
        <w:t xml:space="preserve">SP </w:t>
      </w:r>
      <w:r w:rsidR="00502E5D" w:rsidRPr="00824DA0">
        <w:rPr>
          <w:rFonts w:asciiTheme="minorHAnsi" w:hAnsiTheme="minorHAnsi" w:cstheme="minorHAnsi"/>
        </w:rPr>
        <w:t xml:space="preserve">encounters routing problems over any of these facilities, the call </w:t>
      </w:r>
      <w:r w:rsidR="00454BEB">
        <w:rPr>
          <w:rFonts w:asciiTheme="minorHAnsi" w:hAnsiTheme="minorHAnsi" w:cstheme="minorHAnsi"/>
        </w:rPr>
        <w:t>could then</w:t>
      </w:r>
      <w:r w:rsidR="00502E5D" w:rsidRPr="00824DA0">
        <w:rPr>
          <w:rFonts w:asciiTheme="minorHAnsi" w:hAnsiTheme="minorHAnsi" w:cstheme="minorHAnsi"/>
        </w:rPr>
        <w:t xml:space="preserve"> be alternately routed by the </w:t>
      </w:r>
      <w:r w:rsidR="00C971F9">
        <w:rPr>
          <w:rFonts w:asciiTheme="minorHAnsi" w:hAnsiTheme="minorHAnsi" w:cstheme="minorHAnsi"/>
        </w:rPr>
        <w:t>O</w:t>
      </w:r>
      <w:r w:rsidR="00C971F9" w:rsidRPr="00824DA0">
        <w:rPr>
          <w:rFonts w:asciiTheme="minorHAnsi" w:hAnsiTheme="minorHAnsi" w:cstheme="minorHAnsi"/>
        </w:rPr>
        <w:t xml:space="preserve">SP </w:t>
      </w:r>
      <w:r w:rsidR="00502E5D" w:rsidRPr="00824DA0">
        <w:rPr>
          <w:rFonts w:asciiTheme="minorHAnsi" w:hAnsiTheme="minorHAnsi" w:cstheme="minorHAnsi"/>
        </w:rPr>
        <w:t xml:space="preserve">on another facility via a different POI into the </w:t>
      </w:r>
      <w:r w:rsidR="00093FEB" w:rsidRPr="00824DA0">
        <w:rPr>
          <w:rFonts w:asciiTheme="minorHAnsi" w:hAnsiTheme="minorHAnsi" w:cstheme="minorHAnsi"/>
        </w:rPr>
        <w:t>CenturyLink</w:t>
      </w:r>
      <w:r w:rsidR="00502E5D" w:rsidRPr="00824DA0">
        <w:rPr>
          <w:rFonts w:asciiTheme="minorHAnsi" w:hAnsiTheme="minorHAnsi" w:cstheme="minorHAnsi"/>
        </w:rPr>
        <w:t xml:space="preserve"> 9-1-1 Routing Network.  </w:t>
      </w:r>
    </w:p>
    <w:p w14:paraId="163F340E" w14:textId="77777777" w:rsidR="00502E5D" w:rsidRPr="00824DA0" w:rsidRDefault="00502E5D" w:rsidP="00502E5D">
      <w:pPr>
        <w:rPr>
          <w:rFonts w:asciiTheme="minorHAnsi" w:hAnsiTheme="minorHAnsi" w:cstheme="minorHAnsi"/>
        </w:rPr>
      </w:pPr>
    </w:p>
    <w:p w14:paraId="11BCB390" w14:textId="161DCD82" w:rsidR="00502E5D" w:rsidRPr="00824DA0" w:rsidRDefault="00502E5D" w:rsidP="00502E5D">
      <w:pPr>
        <w:rPr>
          <w:rFonts w:asciiTheme="minorHAnsi" w:hAnsiTheme="minorHAnsi" w:cstheme="minorHAnsi"/>
        </w:rPr>
      </w:pPr>
      <w:r w:rsidRPr="00824DA0">
        <w:rPr>
          <w:rFonts w:asciiTheme="minorHAnsi" w:hAnsiTheme="minorHAnsi" w:cstheme="minorHAnsi"/>
        </w:rPr>
        <w:t xml:space="preserve">In the event that a 9-1-1 call fails to transmit through </w:t>
      </w:r>
      <w:r w:rsidR="00093FEB" w:rsidRPr="00824DA0">
        <w:rPr>
          <w:rFonts w:asciiTheme="minorHAnsi" w:hAnsiTheme="minorHAnsi" w:cstheme="minorHAnsi"/>
        </w:rPr>
        <w:t>CenturyLink’s</w:t>
      </w:r>
      <w:r w:rsidRPr="00824DA0">
        <w:rPr>
          <w:rFonts w:asciiTheme="minorHAnsi" w:hAnsiTheme="minorHAnsi" w:cstheme="minorHAnsi"/>
        </w:rPr>
        <w:t xml:space="preserve"> 9-1-1 Routing network, the call typically will be returned to you with a cause code.  As a</w:t>
      </w:r>
      <w:r w:rsidR="00F0083C">
        <w:rPr>
          <w:rFonts w:asciiTheme="minorHAnsi" w:hAnsiTheme="minorHAnsi" w:cstheme="minorHAnsi"/>
        </w:rPr>
        <w:t>n</w:t>
      </w:r>
      <w:r w:rsidRPr="00824DA0">
        <w:rPr>
          <w:rFonts w:asciiTheme="minorHAnsi" w:hAnsiTheme="minorHAnsi" w:cstheme="minorHAnsi"/>
        </w:rPr>
        <w:t xml:space="preserve"> </w:t>
      </w:r>
      <w:r w:rsidR="00C971F9">
        <w:rPr>
          <w:rFonts w:asciiTheme="minorHAnsi" w:hAnsiTheme="minorHAnsi" w:cstheme="minorHAnsi"/>
        </w:rPr>
        <w:t>O</w:t>
      </w:r>
      <w:r w:rsidR="00C971F9" w:rsidRPr="00824DA0">
        <w:rPr>
          <w:rFonts w:asciiTheme="minorHAnsi" w:hAnsiTheme="minorHAnsi" w:cstheme="minorHAnsi"/>
        </w:rPr>
        <w:t>SP</w:t>
      </w:r>
      <w:r w:rsidRPr="00824DA0">
        <w:rPr>
          <w:rFonts w:asciiTheme="minorHAnsi" w:hAnsiTheme="minorHAnsi" w:cstheme="minorHAnsi"/>
        </w:rPr>
        <w:t xml:space="preserve">, it is your responsibility to attempt to re-route returned 9-1-1 calls via a different trunk group to a different POI on </w:t>
      </w:r>
      <w:r w:rsidR="00093FEB" w:rsidRPr="00824DA0">
        <w:rPr>
          <w:rFonts w:asciiTheme="minorHAnsi" w:hAnsiTheme="minorHAnsi" w:cstheme="minorHAnsi"/>
        </w:rPr>
        <w:t>CenturyLink’s</w:t>
      </w:r>
      <w:r w:rsidRPr="00824DA0">
        <w:rPr>
          <w:rFonts w:asciiTheme="minorHAnsi" w:hAnsiTheme="minorHAnsi" w:cstheme="minorHAnsi"/>
        </w:rPr>
        <w:t xml:space="preserve"> network.  </w:t>
      </w:r>
      <w:r w:rsidR="00E2402E" w:rsidRPr="00824DA0">
        <w:rPr>
          <w:rFonts w:asciiTheme="minorHAnsi" w:hAnsiTheme="minorHAnsi" w:cstheme="minorHAnsi"/>
        </w:rPr>
        <w:t>CenturyLink</w:t>
      </w:r>
      <w:r w:rsidRPr="00824DA0">
        <w:rPr>
          <w:rFonts w:asciiTheme="minorHAnsi" w:hAnsiTheme="minorHAnsi" w:cstheme="minorHAnsi"/>
        </w:rPr>
        <w:t xml:space="preserve"> strongly recommends that your organization institute an appropriate advance routing plan to ensure delivery of the 9-1-1 call via an alternate route when a cause code is returned by </w:t>
      </w:r>
      <w:r w:rsidR="00093FEB" w:rsidRPr="00824DA0">
        <w:rPr>
          <w:rFonts w:asciiTheme="minorHAnsi" w:hAnsiTheme="minorHAnsi" w:cstheme="minorHAnsi"/>
        </w:rPr>
        <w:t>CenturyLink’s</w:t>
      </w:r>
      <w:r w:rsidRPr="00824DA0">
        <w:rPr>
          <w:rFonts w:asciiTheme="minorHAnsi" w:hAnsiTheme="minorHAnsi" w:cstheme="minorHAnsi"/>
        </w:rPr>
        <w:t xml:space="preserve"> 9-1-1 Routing Network.  Please </w:t>
      </w:r>
      <w:r w:rsidR="00C971F9">
        <w:rPr>
          <w:rFonts w:asciiTheme="minorHAnsi" w:hAnsiTheme="minorHAnsi" w:cstheme="minorHAnsi"/>
        </w:rPr>
        <w:t xml:space="preserve">refer to Addendum A </w:t>
      </w:r>
      <w:r w:rsidRPr="00824DA0">
        <w:rPr>
          <w:rFonts w:asciiTheme="minorHAnsi" w:hAnsiTheme="minorHAnsi" w:cstheme="minorHAnsi"/>
        </w:rPr>
        <w:t xml:space="preserve">“Route Advancement” of this document for further information on cause code treatment and </w:t>
      </w:r>
      <w:r w:rsidR="00093FEB" w:rsidRPr="00824DA0">
        <w:rPr>
          <w:rFonts w:asciiTheme="minorHAnsi" w:hAnsiTheme="minorHAnsi" w:cstheme="minorHAnsi"/>
        </w:rPr>
        <w:t>CenturyLink’s</w:t>
      </w:r>
      <w:r w:rsidRPr="00824DA0">
        <w:rPr>
          <w:rFonts w:asciiTheme="minorHAnsi" w:hAnsiTheme="minorHAnsi" w:cstheme="minorHAnsi"/>
        </w:rPr>
        <w:t xml:space="preserve"> recommendations for reference documents on cause code treatment.  </w:t>
      </w:r>
    </w:p>
    <w:p w14:paraId="0F4150D1" w14:textId="77777777" w:rsidR="00502E5D" w:rsidRPr="00824DA0" w:rsidRDefault="00502E5D" w:rsidP="00502E5D">
      <w:pPr>
        <w:rPr>
          <w:rFonts w:asciiTheme="minorHAnsi" w:hAnsiTheme="minorHAnsi" w:cstheme="minorHAnsi"/>
        </w:rPr>
      </w:pPr>
    </w:p>
    <w:p w14:paraId="57C60990" w14:textId="510E01A9" w:rsidR="00502E5D" w:rsidRPr="00824DA0" w:rsidRDefault="00502E5D" w:rsidP="00502E5D">
      <w:pPr>
        <w:rPr>
          <w:rFonts w:asciiTheme="minorHAnsi" w:hAnsiTheme="minorHAnsi" w:cstheme="minorHAnsi"/>
        </w:rPr>
      </w:pPr>
      <w:r w:rsidRPr="00824DA0">
        <w:rPr>
          <w:rFonts w:asciiTheme="minorHAnsi" w:hAnsiTheme="minorHAnsi" w:cstheme="minorHAnsi"/>
        </w:rPr>
        <w:t xml:space="preserve">Additionally, the </w:t>
      </w:r>
      <w:r w:rsidR="00C971F9">
        <w:rPr>
          <w:rFonts w:asciiTheme="minorHAnsi" w:hAnsiTheme="minorHAnsi" w:cstheme="minorHAnsi"/>
        </w:rPr>
        <w:t>O</w:t>
      </w:r>
      <w:r w:rsidR="00C971F9" w:rsidRPr="00824DA0">
        <w:rPr>
          <w:rFonts w:asciiTheme="minorHAnsi" w:hAnsiTheme="minorHAnsi" w:cstheme="minorHAnsi"/>
        </w:rPr>
        <w:t xml:space="preserve">SP </w:t>
      </w:r>
      <w:r w:rsidRPr="00824DA0">
        <w:rPr>
          <w:rFonts w:asciiTheme="minorHAnsi" w:hAnsiTheme="minorHAnsi" w:cstheme="minorHAnsi"/>
        </w:rPr>
        <w:t xml:space="preserve">Interface Specification discusses the </w:t>
      </w:r>
      <w:r w:rsidR="003E1102">
        <w:rPr>
          <w:rFonts w:asciiTheme="minorHAnsi" w:hAnsiTheme="minorHAnsi" w:cstheme="minorHAnsi"/>
        </w:rPr>
        <w:t xml:space="preserve">Public Switched Telephone </w:t>
      </w:r>
      <w:r w:rsidR="00F0083C">
        <w:rPr>
          <w:rFonts w:asciiTheme="minorHAnsi" w:hAnsiTheme="minorHAnsi" w:cstheme="minorHAnsi"/>
        </w:rPr>
        <w:t>Network</w:t>
      </w:r>
      <w:r w:rsidR="00B935F1" w:rsidRPr="00B935F1">
        <w:rPr>
          <w:rFonts w:asciiTheme="minorHAnsi" w:hAnsiTheme="minorHAnsi" w:cstheme="minorHAnsi"/>
        </w:rPr>
        <w:t xml:space="preserve"> </w:t>
      </w:r>
      <w:r w:rsidR="00B935F1">
        <w:rPr>
          <w:rFonts w:asciiTheme="minorHAnsi" w:hAnsiTheme="minorHAnsi" w:cstheme="minorHAnsi"/>
        </w:rPr>
        <w:t>(</w:t>
      </w:r>
      <w:r w:rsidR="00B935F1" w:rsidRPr="00824DA0">
        <w:rPr>
          <w:rFonts w:asciiTheme="minorHAnsi" w:hAnsiTheme="minorHAnsi" w:cstheme="minorHAnsi"/>
        </w:rPr>
        <w:t>PSTN</w:t>
      </w:r>
      <w:r w:rsidR="00F0083C">
        <w:rPr>
          <w:rFonts w:asciiTheme="minorHAnsi" w:hAnsiTheme="minorHAnsi" w:cstheme="minorHAnsi"/>
        </w:rPr>
        <w:t xml:space="preserve">) </w:t>
      </w:r>
      <w:r w:rsidR="00F0083C" w:rsidRPr="00824DA0">
        <w:rPr>
          <w:rFonts w:asciiTheme="minorHAnsi" w:hAnsiTheme="minorHAnsi" w:cstheme="minorHAnsi"/>
        </w:rPr>
        <w:t>interfaces</w:t>
      </w:r>
      <w:r w:rsidRPr="00824DA0">
        <w:rPr>
          <w:rFonts w:asciiTheme="minorHAnsi" w:hAnsiTheme="minorHAnsi" w:cstheme="minorHAnsi"/>
        </w:rPr>
        <w:t xml:space="preserve"> supported by the </w:t>
      </w:r>
      <w:r w:rsidR="00093FEB" w:rsidRPr="00824DA0">
        <w:rPr>
          <w:rFonts w:asciiTheme="minorHAnsi" w:hAnsiTheme="minorHAnsi" w:cstheme="minorHAnsi"/>
        </w:rPr>
        <w:t>CenturyLink</w:t>
      </w:r>
      <w:r w:rsidRPr="00824DA0">
        <w:rPr>
          <w:rFonts w:asciiTheme="minorHAnsi" w:hAnsiTheme="minorHAnsi" w:cstheme="minorHAnsi"/>
        </w:rPr>
        <w:t xml:space="preserve"> 9-1-1 Routing Network that may be used by </w:t>
      </w:r>
      <w:r w:rsidR="00C971F9">
        <w:rPr>
          <w:rFonts w:asciiTheme="minorHAnsi" w:hAnsiTheme="minorHAnsi" w:cstheme="minorHAnsi"/>
        </w:rPr>
        <w:t>O</w:t>
      </w:r>
      <w:r w:rsidR="00C971F9" w:rsidRPr="00824DA0">
        <w:rPr>
          <w:rFonts w:asciiTheme="minorHAnsi" w:hAnsiTheme="minorHAnsi" w:cstheme="minorHAnsi"/>
        </w:rPr>
        <w:t xml:space="preserve">SPs </w:t>
      </w:r>
      <w:r w:rsidRPr="00824DA0">
        <w:rPr>
          <w:rFonts w:asciiTheme="minorHAnsi" w:hAnsiTheme="minorHAnsi" w:cstheme="minorHAnsi"/>
        </w:rPr>
        <w:t xml:space="preserve">for these emergency calls. </w:t>
      </w:r>
      <w:r w:rsidR="00093FEB" w:rsidRPr="00824DA0">
        <w:rPr>
          <w:rFonts w:asciiTheme="minorHAnsi" w:hAnsiTheme="minorHAnsi" w:cstheme="minorHAnsi"/>
        </w:rPr>
        <w:t>CenturyLink</w:t>
      </w:r>
      <w:r w:rsidRPr="00824DA0">
        <w:rPr>
          <w:rFonts w:asciiTheme="minorHAnsi" w:hAnsiTheme="minorHAnsi" w:cstheme="minorHAnsi"/>
        </w:rPr>
        <w:t xml:space="preserve"> recommends that </w:t>
      </w:r>
      <w:r w:rsidR="00C971F9">
        <w:rPr>
          <w:rFonts w:asciiTheme="minorHAnsi" w:hAnsiTheme="minorHAnsi" w:cstheme="minorHAnsi"/>
        </w:rPr>
        <w:t>O</w:t>
      </w:r>
      <w:r w:rsidR="00C971F9" w:rsidRPr="00824DA0">
        <w:rPr>
          <w:rFonts w:asciiTheme="minorHAnsi" w:hAnsiTheme="minorHAnsi" w:cstheme="minorHAnsi"/>
        </w:rPr>
        <w:t xml:space="preserve">SPs </w:t>
      </w:r>
      <w:r w:rsidRPr="00824DA0">
        <w:rPr>
          <w:rFonts w:asciiTheme="minorHAnsi" w:hAnsiTheme="minorHAnsi" w:cstheme="minorHAnsi"/>
        </w:rPr>
        <w:t xml:space="preserve">primarily use </w:t>
      </w:r>
      <w:r w:rsidR="003E1102">
        <w:rPr>
          <w:rFonts w:asciiTheme="minorHAnsi" w:hAnsiTheme="minorHAnsi" w:cstheme="minorHAnsi"/>
        </w:rPr>
        <w:t>Signaling System 7</w:t>
      </w:r>
      <w:r w:rsidR="00B935F1">
        <w:rPr>
          <w:rFonts w:asciiTheme="minorHAnsi" w:hAnsiTheme="minorHAnsi" w:cstheme="minorHAnsi"/>
        </w:rPr>
        <w:t xml:space="preserve"> (SS7</w:t>
      </w:r>
      <w:r w:rsidR="003E1102">
        <w:rPr>
          <w:rFonts w:asciiTheme="minorHAnsi" w:hAnsiTheme="minorHAnsi" w:cstheme="minorHAnsi"/>
        </w:rPr>
        <w:t>)</w:t>
      </w:r>
      <w:r w:rsidRPr="00824DA0">
        <w:rPr>
          <w:rFonts w:asciiTheme="minorHAnsi" w:hAnsiTheme="minorHAnsi" w:cstheme="minorHAnsi"/>
        </w:rPr>
        <w:t xml:space="preserve"> to signal emergency calls into the </w:t>
      </w:r>
      <w:r w:rsidR="00093FEB" w:rsidRPr="00824DA0">
        <w:rPr>
          <w:rFonts w:asciiTheme="minorHAnsi" w:hAnsiTheme="minorHAnsi" w:cstheme="minorHAnsi"/>
        </w:rPr>
        <w:t>CenturyLink</w:t>
      </w:r>
      <w:r w:rsidRPr="00824DA0">
        <w:rPr>
          <w:rFonts w:asciiTheme="minorHAnsi" w:hAnsiTheme="minorHAnsi" w:cstheme="minorHAnsi"/>
        </w:rPr>
        <w:t xml:space="preserve"> 9-1-1 Routing Network. SS7 signaling can reduce call setup times by typically 2-6 seconds at each stage of address signaling, as compared to </w:t>
      </w:r>
      <w:r w:rsidR="003E1102">
        <w:rPr>
          <w:rFonts w:asciiTheme="minorHAnsi" w:hAnsiTheme="minorHAnsi" w:cstheme="minorHAnsi"/>
        </w:rPr>
        <w:t xml:space="preserve">Centralized Automatic Message </w:t>
      </w:r>
      <w:r w:rsidR="00F0083C">
        <w:rPr>
          <w:rFonts w:asciiTheme="minorHAnsi" w:hAnsiTheme="minorHAnsi" w:cstheme="minorHAnsi"/>
        </w:rPr>
        <w:t>Accounting</w:t>
      </w:r>
      <w:r w:rsidR="002330D8">
        <w:rPr>
          <w:rFonts w:asciiTheme="minorHAnsi" w:hAnsiTheme="minorHAnsi" w:cstheme="minorHAnsi"/>
        </w:rPr>
        <w:t xml:space="preserve"> (CAMA</w:t>
      </w:r>
      <w:r w:rsidR="003E1102">
        <w:rPr>
          <w:rFonts w:asciiTheme="minorHAnsi" w:hAnsiTheme="minorHAnsi" w:cstheme="minorHAnsi"/>
        </w:rPr>
        <w:t>)</w:t>
      </w:r>
      <w:r w:rsidRPr="00824DA0">
        <w:rPr>
          <w:rFonts w:asciiTheme="minorHAnsi" w:hAnsiTheme="minorHAnsi" w:cstheme="minorHAnsi"/>
        </w:rPr>
        <w:t xml:space="preserve"> signaling. In addition, </w:t>
      </w:r>
      <w:r w:rsidR="00454BEB">
        <w:rPr>
          <w:rFonts w:asciiTheme="minorHAnsi" w:hAnsiTheme="minorHAnsi" w:cstheme="minorHAnsi"/>
        </w:rPr>
        <w:t xml:space="preserve">when </w:t>
      </w:r>
      <w:r w:rsidRPr="00824DA0">
        <w:rPr>
          <w:rFonts w:asciiTheme="minorHAnsi" w:hAnsiTheme="minorHAnsi" w:cstheme="minorHAnsi"/>
        </w:rPr>
        <w:t xml:space="preserve">compared to CAMA, SS7 can also reduce errors in transmitting </w:t>
      </w:r>
      <w:r w:rsidR="00F0083C">
        <w:rPr>
          <w:rFonts w:asciiTheme="minorHAnsi" w:hAnsiTheme="minorHAnsi" w:cstheme="minorHAnsi"/>
        </w:rPr>
        <w:t>t</w:t>
      </w:r>
      <w:r w:rsidR="00F0083C" w:rsidRPr="00824DA0">
        <w:rPr>
          <w:rFonts w:asciiTheme="minorHAnsi" w:hAnsiTheme="minorHAnsi" w:cstheme="minorHAnsi"/>
        </w:rPr>
        <w:t xml:space="preserve">elephone </w:t>
      </w:r>
      <w:r w:rsidR="00F0083C">
        <w:rPr>
          <w:rFonts w:asciiTheme="minorHAnsi" w:hAnsiTheme="minorHAnsi" w:cstheme="minorHAnsi"/>
        </w:rPr>
        <w:t>n</w:t>
      </w:r>
      <w:r w:rsidR="00F0083C" w:rsidRPr="00824DA0">
        <w:rPr>
          <w:rFonts w:asciiTheme="minorHAnsi" w:hAnsiTheme="minorHAnsi" w:cstheme="minorHAnsi"/>
        </w:rPr>
        <w:t xml:space="preserve">umbers </w:t>
      </w:r>
      <w:r w:rsidRPr="00824DA0">
        <w:rPr>
          <w:rFonts w:asciiTheme="minorHAnsi" w:hAnsiTheme="minorHAnsi" w:cstheme="minorHAnsi"/>
        </w:rPr>
        <w:t>(TNs).</w:t>
      </w:r>
    </w:p>
    <w:p w14:paraId="6369B685" w14:textId="77777777" w:rsidR="00502E5D" w:rsidRPr="00824DA0" w:rsidRDefault="00502E5D" w:rsidP="00502E5D">
      <w:pPr>
        <w:rPr>
          <w:rFonts w:asciiTheme="minorHAnsi" w:hAnsiTheme="minorHAnsi" w:cstheme="minorHAnsi"/>
        </w:rPr>
      </w:pPr>
    </w:p>
    <w:p w14:paraId="698C0B05" w14:textId="039C92DE" w:rsidR="00502E5D" w:rsidRPr="00824DA0" w:rsidRDefault="00093FEB" w:rsidP="00502E5D">
      <w:pPr>
        <w:rPr>
          <w:rFonts w:asciiTheme="minorHAnsi" w:hAnsiTheme="minorHAnsi" w:cstheme="minorHAnsi"/>
        </w:rPr>
      </w:pPr>
      <w:r w:rsidRPr="00824DA0">
        <w:rPr>
          <w:rFonts w:asciiTheme="minorHAnsi" w:hAnsiTheme="minorHAnsi" w:cstheme="minorHAnsi"/>
        </w:rPr>
        <w:t>CenturyLink</w:t>
      </w:r>
      <w:r w:rsidR="00502E5D" w:rsidRPr="00824DA0">
        <w:rPr>
          <w:rFonts w:asciiTheme="minorHAnsi" w:hAnsiTheme="minorHAnsi" w:cstheme="minorHAnsi"/>
        </w:rPr>
        <w:t xml:space="preserve"> remains committed to delivering reliable 9-1-1 service. Through implementation of the </w:t>
      </w:r>
      <w:r w:rsidR="00454BEB">
        <w:rPr>
          <w:rFonts w:asciiTheme="minorHAnsi" w:hAnsiTheme="minorHAnsi" w:cstheme="minorHAnsi"/>
        </w:rPr>
        <w:t xml:space="preserve">safeguards listed </w:t>
      </w:r>
      <w:r w:rsidR="00502E5D" w:rsidRPr="00824DA0">
        <w:rPr>
          <w:rFonts w:asciiTheme="minorHAnsi" w:hAnsiTheme="minorHAnsi" w:cstheme="minorHAnsi"/>
        </w:rPr>
        <w:t xml:space="preserve">above, you will be </w:t>
      </w:r>
      <w:r w:rsidR="00454BEB">
        <w:rPr>
          <w:rFonts w:asciiTheme="minorHAnsi" w:hAnsiTheme="minorHAnsi" w:cstheme="minorHAnsi"/>
        </w:rPr>
        <w:t>supporting efforts to reduce</w:t>
      </w:r>
      <w:r w:rsidR="00502E5D" w:rsidRPr="00824DA0">
        <w:rPr>
          <w:rFonts w:asciiTheme="minorHAnsi" w:hAnsiTheme="minorHAnsi" w:cstheme="minorHAnsi"/>
        </w:rPr>
        <w:t xml:space="preserve"> single points of failure within the 9-1-1 network.</w:t>
      </w:r>
    </w:p>
    <w:p w14:paraId="3C8F9E93" w14:textId="77777777" w:rsidR="00502E5D" w:rsidRPr="00824DA0" w:rsidRDefault="00502E5D" w:rsidP="00502E5D">
      <w:pPr>
        <w:rPr>
          <w:rFonts w:asciiTheme="minorHAnsi" w:hAnsiTheme="minorHAnsi" w:cstheme="minorHAnsi"/>
        </w:rPr>
      </w:pPr>
    </w:p>
    <w:p w14:paraId="6CC34C7C" w14:textId="2AFC83E6" w:rsidR="00502E5D" w:rsidRPr="00824DA0" w:rsidRDefault="00502E5D" w:rsidP="00502E5D">
      <w:pPr>
        <w:rPr>
          <w:rFonts w:asciiTheme="minorHAnsi" w:hAnsiTheme="minorHAnsi" w:cstheme="minorHAnsi"/>
        </w:rPr>
      </w:pPr>
      <w:r w:rsidRPr="00824DA0">
        <w:rPr>
          <w:rFonts w:asciiTheme="minorHAnsi" w:hAnsiTheme="minorHAnsi" w:cstheme="minorHAnsi"/>
        </w:rPr>
        <w:t>Should you, as a</w:t>
      </w:r>
      <w:r w:rsidR="003E1102">
        <w:rPr>
          <w:rFonts w:asciiTheme="minorHAnsi" w:hAnsiTheme="minorHAnsi" w:cstheme="minorHAnsi"/>
        </w:rPr>
        <w:t>n</w:t>
      </w:r>
      <w:r w:rsidRPr="00824DA0">
        <w:rPr>
          <w:rFonts w:asciiTheme="minorHAnsi" w:hAnsiTheme="minorHAnsi" w:cstheme="minorHAnsi"/>
        </w:rPr>
        <w:t xml:space="preserve"> </w:t>
      </w:r>
      <w:r w:rsidR="003E1102">
        <w:rPr>
          <w:rFonts w:asciiTheme="minorHAnsi" w:hAnsiTheme="minorHAnsi" w:cstheme="minorHAnsi"/>
        </w:rPr>
        <w:t>O</w:t>
      </w:r>
      <w:r w:rsidR="003E1102" w:rsidRPr="00824DA0">
        <w:rPr>
          <w:rFonts w:asciiTheme="minorHAnsi" w:hAnsiTheme="minorHAnsi" w:cstheme="minorHAnsi"/>
        </w:rPr>
        <w:t>SP</w:t>
      </w:r>
      <w:r w:rsidRPr="00824DA0">
        <w:rPr>
          <w:rFonts w:asciiTheme="minorHAnsi" w:hAnsiTheme="minorHAnsi" w:cstheme="minorHAnsi"/>
        </w:rPr>
        <w:t xml:space="preserve">, need to speak with a </w:t>
      </w:r>
      <w:r w:rsidR="00093FEB" w:rsidRPr="00824DA0">
        <w:rPr>
          <w:rFonts w:asciiTheme="minorHAnsi" w:hAnsiTheme="minorHAnsi" w:cstheme="minorHAnsi"/>
        </w:rPr>
        <w:t>CenturyLink</w:t>
      </w:r>
      <w:r w:rsidRPr="00824DA0">
        <w:rPr>
          <w:rFonts w:asciiTheme="minorHAnsi" w:hAnsiTheme="minorHAnsi" w:cstheme="minorHAnsi"/>
        </w:rPr>
        <w:t xml:space="preserve"> representative regarding this document please contact </w:t>
      </w:r>
      <w:r w:rsidR="00166729">
        <w:rPr>
          <w:rFonts w:asciiTheme="minorHAnsi" w:hAnsiTheme="minorHAnsi" w:cstheme="minorHAnsi"/>
        </w:rPr>
        <w:t>your</w:t>
      </w:r>
      <w:r w:rsidR="00166729" w:rsidRPr="00824DA0">
        <w:rPr>
          <w:rFonts w:asciiTheme="minorHAnsi" w:hAnsiTheme="minorHAnsi" w:cstheme="minorHAnsi"/>
        </w:rPr>
        <w:t xml:space="preserve"> </w:t>
      </w:r>
      <w:r w:rsidR="001B18BF" w:rsidRPr="00824DA0">
        <w:rPr>
          <w:rFonts w:asciiTheme="minorHAnsi" w:hAnsiTheme="minorHAnsi" w:cstheme="minorHAnsi"/>
        </w:rPr>
        <w:t>CenturyLink</w:t>
      </w:r>
      <w:r w:rsidRPr="00824DA0">
        <w:rPr>
          <w:rFonts w:asciiTheme="minorHAnsi" w:hAnsiTheme="minorHAnsi" w:cstheme="minorHAnsi"/>
        </w:rPr>
        <w:t xml:space="preserve"> </w:t>
      </w:r>
      <w:r w:rsidR="004E203A">
        <w:rPr>
          <w:rFonts w:asciiTheme="minorHAnsi" w:hAnsiTheme="minorHAnsi" w:cstheme="minorHAnsi"/>
        </w:rPr>
        <w:t>A</w:t>
      </w:r>
      <w:r w:rsidR="00166729">
        <w:rPr>
          <w:rFonts w:asciiTheme="minorHAnsi" w:hAnsiTheme="minorHAnsi" w:cstheme="minorHAnsi"/>
        </w:rPr>
        <w:t xml:space="preserve">ccount </w:t>
      </w:r>
      <w:r w:rsidR="004E203A">
        <w:rPr>
          <w:rFonts w:asciiTheme="minorHAnsi" w:hAnsiTheme="minorHAnsi" w:cstheme="minorHAnsi"/>
        </w:rPr>
        <w:t>R</w:t>
      </w:r>
      <w:r w:rsidR="00166729">
        <w:rPr>
          <w:rFonts w:asciiTheme="minorHAnsi" w:hAnsiTheme="minorHAnsi" w:cstheme="minorHAnsi"/>
        </w:rPr>
        <w:t>epresentative.</w:t>
      </w:r>
    </w:p>
    <w:p w14:paraId="0559A4BD" w14:textId="6D7D6204" w:rsidR="00CC00B0" w:rsidRPr="003652CB" w:rsidRDefault="00CC00B0" w:rsidP="003652CB">
      <w:pPr>
        <w:spacing w:line="276" w:lineRule="auto"/>
        <w:rPr>
          <w:rFonts w:asciiTheme="minorHAnsi" w:hAnsiTheme="minorHAnsi" w:cstheme="minorHAnsi"/>
          <w:color w:val="0070C0"/>
        </w:rPr>
      </w:pPr>
      <w:r w:rsidRPr="00824DA0">
        <w:rPr>
          <w:rFonts w:asciiTheme="minorHAnsi" w:hAnsiTheme="minorHAnsi" w:cstheme="minorHAnsi"/>
        </w:rPr>
        <w:br w:type="page"/>
      </w:r>
      <w:bookmarkStart w:id="2" w:name="_Toc64015"/>
      <w:r w:rsidRPr="003652CB">
        <w:rPr>
          <w:rFonts w:asciiTheme="minorHAnsi" w:eastAsia="Calibri" w:hAnsiTheme="minorHAnsi" w:cstheme="minorHAnsi"/>
          <w:color w:val="0070C0"/>
          <w:sz w:val="24"/>
          <w:szCs w:val="24"/>
        </w:rPr>
        <w:lastRenderedPageBreak/>
        <w:t>Addendum A</w:t>
      </w:r>
      <w:r w:rsidR="001B18BF" w:rsidRPr="003652CB">
        <w:rPr>
          <w:rFonts w:asciiTheme="minorHAnsi" w:eastAsia="Calibri" w:hAnsiTheme="minorHAnsi" w:cstheme="minorHAnsi"/>
          <w:color w:val="0070C0"/>
          <w:sz w:val="24"/>
          <w:szCs w:val="24"/>
        </w:rPr>
        <w:t xml:space="preserve"> – Route Advancement</w:t>
      </w:r>
    </w:p>
    <w:p w14:paraId="4B4D99AA" w14:textId="77777777" w:rsidR="00CC00B0" w:rsidRPr="00824DA0" w:rsidRDefault="00CC00B0" w:rsidP="00CC00B0">
      <w:pPr>
        <w:pStyle w:val="Heading1"/>
        <w:tabs>
          <w:tab w:val="center" w:pos="521"/>
          <w:tab w:val="center" w:pos="2682"/>
        </w:tabs>
        <w:rPr>
          <w:rFonts w:asciiTheme="minorHAnsi" w:eastAsia="Calibri" w:hAnsiTheme="minorHAnsi" w:cstheme="minorHAnsi"/>
          <w:sz w:val="22"/>
          <w:szCs w:val="22"/>
        </w:rPr>
      </w:pPr>
    </w:p>
    <w:p w14:paraId="16560463" w14:textId="345CE399" w:rsidR="00CC00B0" w:rsidRPr="00824DA0" w:rsidRDefault="00CC00B0" w:rsidP="00CC00B0">
      <w:pPr>
        <w:pStyle w:val="Heading1"/>
        <w:tabs>
          <w:tab w:val="center" w:pos="521"/>
          <w:tab w:val="center" w:pos="2682"/>
        </w:tabs>
        <w:rPr>
          <w:rFonts w:asciiTheme="minorHAnsi" w:hAnsiTheme="minorHAnsi" w:cstheme="minorHAnsi"/>
          <w:color w:val="0070C0"/>
          <w:sz w:val="22"/>
          <w:szCs w:val="22"/>
        </w:rPr>
      </w:pPr>
      <w:r w:rsidRPr="00824DA0">
        <w:rPr>
          <w:rFonts w:asciiTheme="minorHAnsi" w:hAnsiTheme="minorHAnsi" w:cstheme="minorHAnsi"/>
          <w:color w:val="0070C0"/>
          <w:sz w:val="22"/>
          <w:szCs w:val="22"/>
        </w:rPr>
        <w:t xml:space="preserve">Best Practice </w:t>
      </w:r>
      <w:bookmarkEnd w:id="2"/>
    </w:p>
    <w:p w14:paraId="7CF30B26" w14:textId="2F71B0E2" w:rsidR="00CC00B0" w:rsidRPr="00824DA0" w:rsidRDefault="00B9487A" w:rsidP="00CC00B0">
      <w:pPr>
        <w:spacing w:after="112" w:line="249" w:lineRule="auto"/>
        <w:ind w:left="-5" w:right="117"/>
        <w:rPr>
          <w:rFonts w:asciiTheme="minorHAnsi" w:hAnsiTheme="minorHAnsi" w:cstheme="minorHAnsi"/>
        </w:rPr>
      </w:pPr>
      <w:r>
        <w:rPr>
          <w:rFonts w:asciiTheme="minorHAnsi" w:hAnsiTheme="minorHAnsi" w:cstheme="minorHAnsi"/>
        </w:rPr>
        <w:t>T</w:t>
      </w:r>
      <w:r w:rsidR="00CC00B0" w:rsidRPr="00824DA0">
        <w:rPr>
          <w:rFonts w:asciiTheme="minorHAnsi" w:hAnsiTheme="minorHAnsi" w:cstheme="minorHAnsi"/>
        </w:rPr>
        <w:t xml:space="preserve">his section outlines </w:t>
      </w:r>
      <w:r w:rsidR="00B84683">
        <w:rPr>
          <w:rFonts w:asciiTheme="minorHAnsi" w:hAnsiTheme="minorHAnsi" w:cstheme="minorHAnsi"/>
        </w:rPr>
        <w:t xml:space="preserve">a </w:t>
      </w:r>
      <w:r w:rsidR="00CC00B0" w:rsidRPr="00824DA0">
        <w:rPr>
          <w:rFonts w:asciiTheme="minorHAnsi" w:hAnsiTheme="minorHAnsi" w:cstheme="minorHAnsi"/>
        </w:rPr>
        <w:t xml:space="preserve">recommended best practices for </w:t>
      </w:r>
      <w:r w:rsidR="005613A7">
        <w:rPr>
          <w:rFonts w:asciiTheme="minorHAnsi" w:hAnsiTheme="minorHAnsi" w:cstheme="minorHAnsi"/>
        </w:rPr>
        <w:t>O</w:t>
      </w:r>
      <w:r w:rsidR="005613A7" w:rsidRPr="00824DA0">
        <w:rPr>
          <w:rFonts w:asciiTheme="minorHAnsi" w:hAnsiTheme="minorHAnsi" w:cstheme="minorHAnsi"/>
        </w:rPr>
        <w:t xml:space="preserve">SPs </w:t>
      </w:r>
      <w:r w:rsidR="00CC00B0" w:rsidRPr="00824DA0">
        <w:rPr>
          <w:rFonts w:asciiTheme="minorHAnsi" w:hAnsiTheme="minorHAnsi" w:cstheme="minorHAnsi"/>
        </w:rPr>
        <w:t xml:space="preserve">to utilize to maximize the probability of call delivery. </w:t>
      </w:r>
      <w:r w:rsidR="001B18BF" w:rsidRPr="00824DA0">
        <w:rPr>
          <w:rFonts w:asciiTheme="minorHAnsi" w:hAnsiTheme="minorHAnsi" w:cstheme="minorHAnsi"/>
        </w:rPr>
        <w:t>CenturyLink</w:t>
      </w:r>
      <w:r w:rsidR="00CC00B0" w:rsidRPr="00824DA0">
        <w:rPr>
          <w:rFonts w:asciiTheme="minorHAnsi" w:hAnsiTheme="minorHAnsi" w:cstheme="minorHAnsi"/>
        </w:rPr>
        <w:t xml:space="preserve"> realizes that implementation of th</w:t>
      </w:r>
      <w:r w:rsidR="00B84683">
        <w:rPr>
          <w:rFonts w:asciiTheme="minorHAnsi" w:hAnsiTheme="minorHAnsi" w:cstheme="minorHAnsi"/>
        </w:rPr>
        <w:t>is</w:t>
      </w:r>
      <w:r w:rsidR="00CC00B0" w:rsidRPr="00824DA0">
        <w:rPr>
          <w:rFonts w:asciiTheme="minorHAnsi" w:hAnsiTheme="minorHAnsi" w:cstheme="minorHAnsi"/>
        </w:rPr>
        <w:t xml:space="preserve"> </w:t>
      </w:r>
      <w:r w:rsidR="00B84683">
        <w:rPr>
          <w:rFonts w:asciiTheme="minorHAnsi" w:hAnsiTheme="minorHAnsi" w:cstheme="minorHAnsi"/>
        </w:rPr>
        <w:t xml:space="preserve">best </w:t>
      </w:r>
      <w:r w:rsidR="00CC00B0" w:rsidRPr="00824DA0">
        <w:rPr>
          <w:rFonts w:asciiTheme="minorHAnsi" w:hAnsiTheme="minorHAnsi" w:cstheme="minorHAnsi"/>
        </w:rPr>
        <w:t xml:space="preserve">practice will be </w:t>
      </w:r>
      <w:r w:rsidR="005613A7">
        <w:rPr>
          <w:rFonts w:asciiTheme="minorHAnsi" w:hAnsiTheme="minorHAnsi" w:cstheme="minorHAnsi"/>
        </w:rPr>
        <w:t>O</w:t>
      </w:r>
      <w:r w:rsidR="005613A7" w:rsidRPr="00824DA0">
        <w:rPr>
          <w:rFonts w:asciiTheme="minorHAnsi" w:hAnsiTheme="minorHAnsi" w:cstheme="minorHAnsi"/>
        </w:rPr>
        <w:t xml:space="preserve">SP </w:t>
      </w:r>
      <w:r w:rsidR="00CC00B0" w:rsidRPr="00824DA0">
        <w:rPr>
          <w:rFonts w:asciiTheme="minorHAnsi" w:hAnsiTheme="minorHAnsi" w:cstheme="minorHAnsi"/>
        </w:rPr>
        <w:t xml:space="preserve">switching facility-dependent and ultimately the </w:t>
      </w:r>
      <w:r w:rsidR="00D75C84">
        <w:rPr>
          <w:rFonts w:asciiTheme="minorHAnsi" w:hAnsiTheme="minorHAnsi" w:cstheme="minorHAnsi"/>
        </w:rPr>
        <w:t>O</w:t>
      </w:r>
      <w:r w:rsidR="00D75C84" w:rsidRPr="00824DA0">
        <w:rPr>
          <w:rFonts w:asciiTheme="minorHAnsi" w:hAnsiTheme="minorHAnsi" w:cstheme="minorHAnsi"/>
        </w:rPr>
        <w:t xml:space="preserve">SP’s </w:t>
      </w:r>
      <w:r w:rsidR="00CC00B0" w:rsidRPr="00824DA0">
        <w:rPr>
          <w:rFonts w:asciiTheme="minorHAnsi" w:hAnsiTheme="minorHAnsi" w:cstheme="minorHAnsi"/>
        </w:rPr>
        <w:t xml:space="preserve">responsibility. </w:t>
      </w:r>
    </w:p>
    <w:p w14:paraId="12FFB20F" w14:textId="77777777" w:rsidR="00CC00B0" w:rsidRPr="00D35758" w:rsidRDefault="00CC00B0" w:rsidP="00CC00B0">
      <w:pPr>
        <w:spacing w:after="112" w:line="249" w:lineRule="auto"/>
        <w:ind w:left="-5" w:right="117"/>
        <w:rPr>
          <w:rFonts w:asciiTheme="minorHAnsi" w:hAnsiTheme="minorHAnsi" w:cstheme="minorHAnsi"/>
          <w:i/>
          <w:iCs/>
        </w:rPr>
      </w:pPr>
      <w:r w:rsidRPr="00D35758">
        <w:rPr>
          <w:rFonts w:asciiTheme="minorHAnsi" w:hAnsiTheme="minorHAnsi" w:cstheme="minorHAnsi"/>
          <w:i/>
          <w:iCs/>
        </w:rPr>
        <w:t xml:space="preserve">Redundant Trunk Facilities </w:t>
      </w:r>
    </w:p>
    <w:p w14:paraId="765EA9A9" w14:textId="3A369683" w:rsidR="00CC00B0" w:rsidRPr="00D35758" w:rsidRDefault="00101347" w:rsidP="00CC00B0">
      <w:pPr>
        <w:spacing w:after="345" w:line="249" w:lineRule="auto"/>
        <w:ind w:left="-5" w:right="117"/>
        <w:rPr>
          <w:rFonts w:asciiTheme="minorHAnsi" w:hAnsiTheme="minorHAnsi" w:cstheme="minorHAnsi"/>
          <w:i/>
          <w:iCs/>
        </w:rPr>
      </w:pPr>
      <w:r w:rsidRPr="00D35758">
        <w:rPr>
          <w:rFonts w:asciiTheme="minorHAnsi" w:hAnsiTheme="minorHAnsi" w:cstheme="minorHAnsi"/>
          <w:i/>
          <w:iCs/>
        </w:rPr>
        <w:t xml:space="preserve">OSPs </w:t>
      </w:r>
      <w:r w:rsidR="00CC00B0" w:rsidRPr="00D35758">
        <w:rPr>
          <w:rFonts w:asciiTheme="minorHAnsi" w:hAnsiTheme="minorHAnsi" w:cstheme="minorHAnsi"/>
          <w:i/>
          <w:iCs/>
        </w:rPr>
        <w:t xml:space="preserve">shall use at least two (2) trunk facilities terminating to different Points of Interface (POI). For clarification, if the </w:t>
      </w:r>
      <w:r w:rsidR="00D75C84" w:rsidRPr="00D35758">
        <w:rPr>
          <w:rFonts w:asciiTheme="minorHAnsi" w:hAnsiTheme="minorHAnsi" w:cstheme="minorHAnsi"/>
          <w:i/>
          <w:iCs/>
        </w:rPr>
        <w:t xml:space="preserve">OSP </w:t>
      </w:r>
      <w:r w:rsidR="00CC00B0" w:rsidRPr="00D35758">
        <w:rPr>
          <w:rFonts w:asciiTheme="minorHAnsi" w:hAnsiTheme="minorHAnsi" w:cstheme="minorHAnsi"/>
          <w:i/>
          <w:iCs/>
        </w:rPr>
        <w:t xml:space="preserve">only has a need (based on traffic) for 1 DS0, </w:t>
      </w:r>
      <w:r w:rsidR="001B18BF" w:rsidRPr="00D35758">
        <w:rPr>
          <w:rFonts w:asciiTheme="minorHAnsi" w:hAnsiTheme="minorHAnsi" w:cstheme="minorHAnsi"/>
          <w:i/>
          <w:iCs/>
        </w:rPr>
        <w:t>CenturyLink’s</w:t>
      </w:r>
      <w:r w:rsidR="00CC00B0" w:rsidRPr="00D35758">
        <w:rPr>
          <w:rFonts w:asciiTheme="minorHAnsi" w:hAnsiTheme="minorHAnsi" w:cstheme="minorHAnsi"/>
          <w:i/>
          <w:iCs/>
        </w:rPr>
        <w:t xml:space="preserve"> recommendation is that two trunk facilities each with a DS0 be provided by the </w:t>
      </w:r>
      <w:r w:rsidR="00D75C84" w:rsidRPr="00D35758">
        <w:rPr>
          <w:rFonts w:asciiTheme="minorHAnsi" w:hAnsiTheme="minorHAnsi" w:cstheme="minorHAnsi"/>
          <w:i/>
          <w:iCs/>
        </w:rPr>
        <w:t>OSP</w:t>
      </w:r>
      <w:r w:rsidR="00CC00B0" w:rsidRPr="00D35758">
        <w:rPr>
          <w:rFonts w:asciiTheme="minorHAnsi" w:hAnsiTheme="minorHAnsi" w:cstheme="minorHAnsi"/>
          <w:i/>
          <w:iCs/>
        </w:rPr>
        <w:t xml:space="preserve">. </w:t>
      </w:r>
    </w:p>
    <w:p w14:paraId="289FABC9" w14:textId="370206EA" w:rsidR="00CC00B0" w:rsidRPr="00824DA0" w:rsidRDefault="00CC00B0" w:rsidP="00824DA0">
      <w:pPr>
        <w:pStyle w:val="Heading3"/>
        <w:spacing w:after="19"/>
        <w:rPr>
          <w:rFonts w:asciiTheme="minorHAnsi" w:hAnsiTheme="minorHAnsi" w:cstheme="minorHAnsi"/>
          <w:color w:val="0070C0"/>
          <w:sz w:val="22"/>
          <w:szCs w:val="22"/>
        </w:rPr>
      </w:pPr>
      <w:r w:rsidRPr="00824DA0">
        <w:rPr>
          <w:rFonts w:asciiTheme="minorHAnsi" w:hAnsiTheme="minorHAnsi" w:cstheme="minorHAnsi"/>
          <w:color w:val="0070C0"/>
          <w:sz w:val="22"/>
          <w:szCs w:val="22"/>
        </w:rPr>
        <w:t xml:space="preserve">Trunk Selection </w:t>
      </w:r>
    </w:p>
    <w:p w14:paraId="34A3B6B3" w14:textId="5D005F7E" w:rsidR="00CC00B0" w:rsidRPr="00824DA0" w:rsidRDefault="00CC00B0" w:rsidP="00D858AC">
      <w:pPr>
        <w:spacing w:after="112" w:line="249" w:lineRule="auto"/>
        <w:ind w:left="-5" w:right="117" w:firstLine="5"/>
        <w:rPr>
          <w:rFonts w:asciiTheme="minorHAnsi" w:hAnsiTheme="minorHAnsi" w:cstheme="minorHAnsi"/>
        </w:rPr>
      </w:pPr>
      <w:r w:rsidRPr="00824DA0">
        <w:rPr>
          <w:rFonts w:asciiTheme="minorHAnsi" w:hAnsiTheme="minorHAnsi" w:cstheme="minorHAnsi"/>
        </w:rPr>
        <w:t>When a</w:t>
      </w:r>
      <w:r w:rsidR="003E1102">
        <w:rPr>
          <w:rFonts w:asciiTheme="minorHAnsi" w:hAnsiTheme="minorHAnsi" w:cstheme="minorHAnsi"/>
        </w:rPr>
        <w:t>n</w:t>
      </w:r>
      <w:r w:rsidRPr="00824DA0">
        <w:rPr>
          <w:rFonts w:asciiTheme="minorHAnsi" w:hAnsiTheme="minorHAnsi" w:cstheme="minorHAnsi"/>
        </w:rPr>
        <w:t xml:space="preserve"> </w:t>
      </w:r>
      <w:r w:rsidR="005613A7">
        <w:rPr>
          <w:rFonts w:asciiTheme="minorHAnsi" w:hAnsiTheme="minorHAnsi" w:cstheme="minorHAnsi"/>
        </w:rPr>
        <w:t>O</w:t>
      </w:r>
      <w:r w:rsidR="005613A7" w:rsidRPr="00824DA0">
        <w:rPr>
          <w:rFonts w:asciiTheme="minorHAnsi" w:hAnsiTheme="minorHAnsi" w:cstheme="minorHAnsi"/>
        </w:rPr>
        <w:t xml:space="preserve">SP </w:t>
      </w:r>
      <w:r w:rsidRPr="00824DA0">
        <w:rPr>
          <w:rFonts w:asciiTheme="minorHAnsi" w:hAnsiTheme="minorHAnsi" w:cstheme="minorHAnsi"/>
        </w:rPr>
        <w:t xml:space="preserve">needs to select a trunk to deliver </w:t>
      </w:r>
      <w:r w:rsidR="00176147">
        <w:rPr>
          <w:rFonts w:asciiTheme="minorHAnsi" w:hAnsiTheme="minorHAnsi" w:cstheme="minorHAnsi"/>
        </w:rPr>
        <w:t>a</w:t>
      </w:r>
      <w:r w:rsidRPr="00824DA0">
        <w:rPr>
          <w:rFonts w:asciiTheme="minorHAnsi" w:hAnsiTheme="minorHAnsi" w:cstheme="minorHAnsi"/>
        </w:rPr>
        <w:t xml:space="preserve"> 9-1-1 call, </w:t>
      </w:r>
      <w:r w:rsidR="00350054">
        <w:rPr>
          <w:rFonts w:asciiTheme="minorHAnsi" w:hAnsiTheme="minorHAnsi" w:cstheme="minorHAnsi"/>
        </w:rPr>
        <w:t>CenturyLink’s</w:t>
      </w:r>
      <w:r w:rsidRPr="00824DA0">
        <w:rPr>
          <w:rFonts w:asciiTheme="minorHAnsi" w:hAnsiTheme="minorHAnsi" w:cstheme="minorHAnsi"/>
        </w:rPr>
        <w:t xml:space="preserve"> practice is to </w:t>
      </w:r>
      <w:r w:rsidR="00350054">
        <w:rPr>
          <w:rFonts w:asciiTheme="minorHAnsi" w:hAnsiTheme="minorHAnsi" w:cstheme="minorHAnsi"/>
        </w:rPr>
        <w:t xml:space="preserve">route calls to the </w:t>
      </w:r>
      <w:r w:rsidR="005B0AEF">
        <w:rPr>
          <w:rFonts w:asciiTheme="minorHAnsi" w:hAnsiTheme="minorHAnsi" w:cstheme="minorHAnsi"/>
        </w:rPr>
        <w:t>p</w:t>
      </w:r>
      <w:r w:rsidR="00350054">
        <w:rPr>
          <w:rFonts w:asciiTheme="minorHAnsi" w:hAnsiTheme="minorHAnsi" w:cstheme="minorHAnsi"/>
        </w:rPr>
        <w:t>rimary trunk group first and when th</w:t>
      </w:r>
      <w:r w:rsidR="00176147">
        <w:rPr>
          <w:rFonts w:asciiTheme="minorHAnsi" w:hAnsiTheme="minorHAnsi" w:cstheme="minorHAnsi"/>
        </w:rPr>
        <w:t>at</w:t>
      </w:r>
      <w:r w:rsidR="00350054">
        <w:rPr>
          <w:rFonts w:asciiTheme="minorHAnsi" w:hAnsiTheme="minorHAnsi" w:cstheme="minorHAnsi"/>
        </w:rPr>
        <w:t xml:space="preserve"> trunk</w:t>
      </w:r>
      <w:r w:rsidR="00176147">
        <w:rPr>
          <w:rFonts w:asciiTheme="minorHAnsi" w:hAnsiTheme="minorHAnsi" w:cstheme="minorHAnsi"/>
        </w:rPr>
        <w:t xml:space="preserve"> group is</w:t>
      </w:r>
      <w:r w:rsidR="00350054">
        <w:rPr>
          <w:rFonts w:asciiTheme="minorHAnsi" w:hAnsiTheme="minorHAnsi" w:cstheme="minorHAnsi"/>
        </w:rPr>
        <w:t xml:space="preserve"> in use or out of service</w:t>
      </w:r>
      <w:r w:rsidR="00176147">
        <w:rPr>
          <w:rFonts w:asciiTheme="minorHAnsi" w:hAnsiTheme="minorHAnsi" w:cstheme="minorHAnsi"/>
        </w:rPr>
        <w:t>, the call will be</w:t>
      </w:r>
      <w:r w:rsidR="00350054">
        <w:rPr>
          <w:rFonts w:asciiTheme="minorHAnsi" w:hAnsiTheme="minorHAnsi" w:cstheme="minorHAnsi"/>
        </w:rPr>
        <w:t xml:space="preserve"> route</w:t>
      </w:r>
      <w:r w:rsidR="00176147">
        <w:rPr>
          <w:rFonts w:asciiTheme="minorHAnsi" w:hAnsiTheme="minorHAnsi" w:cstheme="minorHAnsi"/>
        </w:rPr>
        <w:t>d</w:t>
      </w:r>
      <w:r w:rsidR="00350054">
        <w:rPr>
          <w:rFonts w:asciiTheme="minorHAnsi" w:hAnsiTheme="minorHAnsi" w:cstheme="minorHAnsi"/>
        </w:rPr>
        <w:t xml:space="preserve"> to the </w:t>
      </w:r>
      <w:r w:rsidR="005B0AEF">
        <w:rPr>
          <w:rFonts w:asciiTheme="minorHAnsi" w:hAnsiTheme="minorHAnsi" w:cstheme="minorHAnsi"/>
        </w:rPr>
        <w:t>s</w:t>
      </w:r>
      <w:r w:rsidR="00350054">
        <w:rPr>
          <w:rFonts w:asciiTheme="minorHAnsi" w:hAnsiTheme="minorHAnsi" w:cstheme="minorHAnsi"/>
        </w:rPr>
        <w:t>econdary trunk group</w:t>
      </w:r>
      <w:r w:rsidR="005C4B6D">
        <w:rPr>
          <w:rFonts w:asciiTheme="minorHAnsi" w:hAnsiTheme="minorHAnsi" w:cstheme="minorHAnsi"/>
        </w:rPr>
        <w:t xml:space="preserve">. </w:t>
      </w:r>
      <w:r w:rsidRPr="00824DA0">
        <w:rPr>
          <w:rFonts w:asciiTheme="minorHAnsi" w:hAnsiTheme="minorHAnsi" w:cstheme="minorHAnsi"/>
        </w:rPr>
        <w:t xml:space="preserve">For the individual trunks in each trunk group, the best practice is to </w:t>
      </w:r>
      <w:r w:rsidR="00176147">
        <w:rPr>
          <w:rFonts w:asciiTheme="minorHAnsi" w:hAnsiTheme="minorHAnsi" w:cstheme="minorHAnsi"/>
        </w:rPr>
        <w:t>“</w:t>
      </w:r>
      <w:r w:rsidRPr="00824DA0">
        <w:rPr>
          <w:rFonts w:asciiTheme="minorHAnsi" w:hAnsiTheme="minorHAnsi" w:cstheme="minorHAnsi"/>
        </w:rPr>
        <w:t>round-robin</w:t>
      </w:r>
      <w:r w:rsidR="00176147">
        <w:rPr>
          <w:rFonts w:asciiTheme="minorHAnsi" w:hAnsiTheme="minorHAnsi" w:cstheme="minorHAnsi"/>
        </w:rPr>
        <w:t>”</w:t>
      </w:r>
      <w:r w:rsidRPr="00824DA0">
        <w:rPr>
          <w:rFonts w:asciiTheme="minorHAnsi" w:hAnsiTheme="minorHAnsi" w:cstheme="minorHAnsi"/>
        </w:rPr>
        <w:t xml:space="preserve"> amongst the </w:t>
      </w:r>
      <w:r w:rsidRPr="00D35758">
        <w:rPr>
          <w:rFonts w:asciiTheme="minorHAnsi" w:hAnsiTheme="minorHAnsi" w:cstheme="minorHAnsi"/>
        </w:rPr>
        <w:t>DS0s</w:t>
      </w:r>
      <w:r w:rsidR="0059202F" w:rsidRPr="00D35758">
        <w:rPr>
          <w:rFonts w:asciiTheme="minorHAnsi" w:hAnsiTheme="minorHAnsi" w:cstheme="minorHAnsi"/>
        </w:rPr>
        <w:t xml:space="preserve"> (i.e. rotate to another individual trunk in the trunk group for each call)</w:t>
      </w:r>
      <w:r w:rsidRPr="00D35758">
        <w:rPr>
          <w:rFonts w:asciiTheme="minorHAnsi" w:hAnsiTheme="minorHAnsi" w:cstheme="minorHAnsi"/>
        </w:rPr>
        <w:t>.</w:t>
      </w:r>
      <w:r w:rsidRPr="00824DA0">
        <w:rPr>
          <w:rFonts w:asciiTheme="minorHAnsi" w:hAnsiTheme="minorHAnsi" w:cstheme="minorHAnsi"/>
        </w:rPr>
        <w:t xml:space="preserve"> </w:t>
      </w:r>
      <w:r w:rsidR="003E1102">
        <w:rPr>
          <w:rFonts w:asciiTheme="minorHAnsi" w:hAnsiTheme="minorHAnsi" w:cstheme="minorHAnsi"/>
        </w:rPr>
        <w:t>This</w:t>
      </w:r>
      <w:r w:rsidRPr="00824DA0">
        <w:rPr>
          <w:rFonts w:asciiTheme="minorHAnsi" w:hAnsiTheme="minorHAnsi" w:cstheme="minorHAnsi"/>
        </w:rPr>
        <w:t xml:space="preserve"> will exercise all DS0s regularly. The goal is to identify trunks in need of maintenance during normal lower call load conditions as opposed to trying to use those trunks for the first time in a higher call volume condition. </w:t>
      </w:r>
    </w:p>
    <w:p w14:paraId="07A4CBEB" w14:textId="2E50B60E" w:rsidR="00CC00B0" w:rsidRPr="00824DA0" w:rsidRDefault="00CC00B0" w:rsidP="00824DA0">
      <w:pPr>
        <w:pStyle w:val="Heading3"/>
        <w:spacing w:after="22"/>
        <w:rPr>
          <w:rFonts w:asciiTheme="minorHAnsi" w:hAnsiTheme="minorHAnsi" w:cstheme="minorHAnsi"/>
          <w:color w:val="0070C0"/>
          <w:sz w:val="22"/>
          <w:szCs w:val="22"/>
        </w:rPr>
      </w:pPr>
      <w:r w:rsidRPr="00824DA0">
        <w:rPr>
          <w:rFonts w:asciiTheme="minorHAnsi" w:hAnsiTheme="minorHAnsi" w:cstheme="minorHAnsi"/>
          <w:color w:val="0070C0"/>
          <w:sz w:val="22"/>
          <w:szCs w:val="22"/>
        </w:rPr>
        <w:t xml:space="preserve">Route Advancement </w:t>
      </w:r>
    </w:p>
    <w:p w14:paraId="582FB682" w14:textId="6CF823CC" w:rsidR="00CC00B0" w:rsidRPr="00824DA0" w:rsidRDefault="00CC00B0" w:rsidP="00CC00B0">
      <w:pPr>
        <w:spacing w:after="112" w:line="249" w:lineRule="auto"/>
        <w:ind w:left="-5" w:right="117"/>
        <w:rPr>
          <w:rFonts w:asciiTheme="minorHAnsi" w:hAnsiTheme="minorHAnsi" w:cstheme="minorHAnsi"/>
        </w:rPr>
      </w:pPr>
      <w:r w:rsidRPr="00824DA0">
        <w:rPr>
          <w:rFonts w:asciiTheme="minorHAnsi" w:hAnsiTheme="minorHAnsi" w:cstheme="minorHAnsi"/>
        </w:rPr>
        <w:t xml:space="preserve">In the case of SS7-based trunks, the </w:t>
      </w:r>
      <w:r w:rsidR="00D75C84">
        <w:rPr>
          <w:rFonts w:asciiTheme="minorHAnsi" w:hAnsiTheme="minorHAnsi" w:cstheme="minorHAnsi"/>
        </w:rPr>
        <w:t>O</w:t>
      </w:r>
      <w:r w:rsidR="00D75C84" w:rsidRPr="00824DA0">
        <w:rPr>
          <w:rFonts w:asciiTheme="minorHAnsi" w:hAnsiTheme="minorHAnsi" w:cstheme="minorHAnsi"/>
        </w:rPr>
        <w:t xml:space="preserve">SPs </w:t>
      </w:r>
      <w:r w:rsidRPr="00824DA0">
        <w:rPr>
          <w:rFonts w:asciiTheme="minorHAnsi" w:hAnsiTheme="minorHAnsi" w:cstheme="minorHAnsi"/>
        </w:rPr>
        <w:t xml:space="preserve">could </w:t>
      </w:r>
      <w:r w:rsidR="003E1102">
        <w:rPr>
          <w:rFonts w:asciiTheme="minorHAnsi" w:hAnsiTheme="minorHAnsi" w:cstheme="minorHAnsi"/>
        </w:rPr>
        <w:t>receive</w:t>
      </w:r>
      <w:r w:rsidRPr="00824DA0">
        <w:rPr>
          <w:rFonts w:asciiTheme="minorHAnsi" w:hAnsiTheme="minorHAnsi" w:cstheme="minorHAnsi"/>
        </w:rPr>
        <w:t xml:space="preserve"> a non-success cause code indicating a failure on the </w:t>
      </w:r>
      <w:r w:rsidR="001B18BF" w:rsidRPr="00824DA0">
        <w:rPr>
          <w:rFonts w:asciiTheme="minorHAnsi" w:hAnsiTheme="minorHAnsi" w:cstheme="minorHAnsi"/>
        </w:rPr>
        <w:t>CenturyLink</w:t>
      </w:r>
      <w:r w:rsidRPr="00824DA0">
        <w:rPr>
          <w:rFonts w:asciiTheme="minorHAnsi" w:hAnsiTheme="minorHAnsi" w:cstheme="minorHAnsi"/>
        </w:rPr>
        <w:t xml:space="preserve"> side of the 9-1-1 Routing Network. Should that occur, the </w:t>
      </w:r>
      <w:r w:rsidR="000C2EC0">
        <w:rPr>
          <w:rFonts w:asciiTheme="minorHAnsi" w:hAnsiTheme="minorHAnsi" w:cstheme="minorHAnsi"/>
        </w:rPr>
        <w:t>O</w:t>
      </w:r>
      <w:r w:rsidR="000C2EC0" w:rsidRPr="00824DA0">
        <w:rPr>
          <w:rFonts w:asciiTheme="minorHAnsi" w:hAnsiTheme="minorHAnsi" w:cstheme="minorHAnsi"/>
        </w:rPr>
        <w:t xml:space="preserve">SPs </w:t>
      </w:r>
      <w:r w:rsidRPr="00824DA0">
        <w:rPr>
          <w:rFonts w:asciiTheme="minorHAnsi" w:hAnsiTheme="minorHAnsi" w:cstheme="minorHAnsi"/>
        </w:rPr>
        <w:t xml:space="preserve">should route advance to the next trunk group (Note:  </w:t>
      </w:r>
      <w:r w:rsidR="00B21C22">
        <w:rPr>
          <w:rFonts w:asciiTheme="minorHAnsi" w:hAnsiTheme="minorHAnsi" w:cstheme="minorHAnsi"/>
        </w:rPr>
        <w:t>you should</w:t>
      </w:r>
      <w:r w:rsidR="00B21C22" w:rsidRPr="00824DA0">
        <w:rPr>
          <w:rFonts w:asciiTheme="minorHAnsi" w:hAnsiTheme="minorHAnsi" w:cstheme="minorHAnsi"/>
        </w:rPr>
        <w:t xml:space="preserve"> </w:t>
      </w:r>
      <w:r w:rsidRPr="00824DA0">
        <w:rPr>
          <w:rFonts w:asciiTheme="minorHAnsi" w:hAnsiTheme="minorHAnsi" w:cstheme="minorHAnsi"/>
        </w:rPr>
        <w:t xml:space="preserve">not route advance to the next DS0 in the same trunk group). Selecting another trunk group may allow the call to be delivered to a different </w:t>
      </w:r>
      <w:r w:rsidR="00B21C22">
        <w:rPr>
          <w:rFonts w:asciiTheme="minorHAnsi" w:hAnsiTheme="minorHAnsi" w:cstheme="minorHAnsi"/>
        </w:rPr>
        <w:t xml:space="preserve">part of </w:t>
      </w:r>
      <w:r w:rsidR="001B18BF" w:rsidRPr="00824DA0">
        <w:rPr>
          <w:rFonts w:asciiTheme="minorHAnsi" w:hAnsiTheme="minorHAnsi" w:cstheme="minorHAnsi"/>
        </w:rPr>
        <w:t>CenturyLink</w:t>
      </w:r>
      <w:r w:rsidR="00B21C22">
        <w:rPr>
          <w:rFonts w:asciiTheme="minorHAnsi" w:hAnsiTheme="minorHAnsi" w:cstheme="minorHAnsi"/>
        </w:rPr>
        <w:t>’s</w:t>
      </w:r>
      <w:r w:rsidRPr="00824DA0">
        <w:rPr>
          <w:rFonts w:asciiTheme="minorHAnsi" w:hAnsiTheme="minorHAnsi" w:cstheme="minorHAnsi"/>
        </w:rPr>
        <w:t xml:space="preserve"> 9-1-1 Routing Infrastructure that </w:t>
      </w:r>
      <w:r w:rsidR="00B21C22">
        <w:rPr>
          <w:rFonts w:asciiTheme="minorHAnsi" w:hAnsiTheme="minorHAnsi" w:cstheme="minorHAnsi"/>
        </w:rPr>
        <w:t>may</w:t>
      </w:r>
      <w:r w:rsidRPr="00824DA0">
        <w:rPr>
          <w:rFonts w:asciiTheme="minorHAnsi" w:hAnsiTheme="minorHAnsi" w:cstheme="minorHAnsi"/>
        </w:rPr>
        <w:t xml:space="preserve"> not </w:t>
      </w:r>
      <w:r w:rsidR="00B21C22">
        <w:rPr>
          <w:rFonts w:asciiTheme="minorHAnsi" w:hAnsiTheme="minorHAnsi" w:cstheme="minorHAnsi"/>
        </w:rPr>
        <w:t xml:space="preserve">be </w:t>
      </w:r>
      <w:r w:rsidRPr="00824DA0">
        <w:rPr>
          <w:rFonts w:asciiTheme="minorHAnsi" w:hAnsiTheme="minorHAnsi" w:cstheme="minorHAnsi"/>
        </w:rPr>
        <w:t xml:space="preserve">experiencing the issue that returned the cause code initially.  </w:t>
      </w:r>
    </w:p>
    <w:p w14:paraId="397985A6" w14:textId="68A07E18" w:rsidR="00CC00B0" w:rsidRPr="00824DA0" w:rsidRDefault="00CC00B0" w:rsidP="00CC00B0">
      <w:pPr>
        <w:spacing w:after="112" w:line="249" w:lineRule="auto"/>
        <w:ind w:left="-5" w:right="117"/>
        <w:rPr>
          <w:rFonts w:asciiTheme="minorHAnsi" w:hAnsiTheme="minorHAnsi" w:cstheme="minorHAnsi"/>
        </w:rPr>
      </w:pPr>
      <w:r w:rsidRPr="00824DA0">
        <w:rPr>
          <w:rFonts w:asciiTheme="minorHAnsi" w:hAnsiTheme="minorHAnsi" w:cstheme="minorHAnsi"/>
        </w:rPr>
        <w:t xml:space="preserve">After utilizing route advancement, should the cause code persist, the </w:t>
      </w:r>
      <w:r w:rsidR="000C2EC0">
        <w:rPr>
          <w:rFonts w:asciiTheme="minorHAnsi" w:hAnsiTheme="minorHAnsi" w:cstheme="minorHAnsi"/>
        </w:rPr>
        <w:t>O</w:t>
      </w:r>
      <w:r w:rsidR="000C2EC0" w:rsidRPr="00824DA0">
        <w:rPr>
          <w:rFonts w:asciiTheme="minorHAnsi" w:hAnsiTheme="minorHAnsi" w:cstheme="minorHAnsi"/>
        </w:rPr>
        <w:t xml:space="preserve">SPs </w:t>
      </w:r>
      <w:r w:rsidRPr="00824DA0">
        <w:rPr>
          <w:rFonts w:asciiTheme="minorHAnsi" w:hAnsiTheme="minorHAnsi" w:cstheme="minorHAnsi"/>
        </w:rPr>
        <w:t>should provide call treatment (</w:t>
      </w:r>
      <w:r w:rsidR="00C4792F">
        <w:rPr>
          <w:rFonts w:asciiTheme="minorHAnsi" w:hAnsiTheme="minorHAnsi" w:cstheme="minorHAnsi"/>
        </w:rPr>
        <w:t xml:space="preserve">e.g., </w:t>
      </w:r>
      <w:r w:rsidRPr="00824DA0">
        <w:rPr>
          <w:rFonts w:asciiTheme="minorHAnsi" w:hAnsiTheme="minorHAnsi" w:cstheme="minorHAnsi"/>
        </w:rPr>
        <w:t>reorder, busy, fast busy, etc</w:t>
      </w:r>
      <w:r w:rsidR="000C2EC0">
        <w:rPr>
          <w:rFonts w:asciiTheme="minorHAnsi" w:hAnsiTheme="minorHAnsi" w:cstheme="minorHAnsi"/>
        </w:rPr>
        <w:t>.</w:t>
      </w:r>
      <w:r w:rsidRPr="00824DA0">
        <w:rPr>
          <w:rFonts w:asciiTheme="minorHAnsi" w:hAnsiTheme="minorHAnsi" w:cstheme="minorHAnsi"/>
        </w:rPr>
        <w:t xml:space="preserve">). The </w:t>
      </w:r>
      <w:r w:rsidR="00C4792F">
        <w:rPr>
          <w:rFonts w:asciiTheme="minorHAnsi" w:hAnsiTheme="minorHAnsi" w:cstheme="minorHAnsi"/>
        </w:rPr>
        <w:t>goal</w:t>
      </w:r>
      <w:r w:rsidRPr="00824DA0">
        <w:rPr>
          <w:rFonts w:asciiTheme="minorHAnsi" w:hAnsiTheme="minorHAnsi" w:cstheme="minorHAnsi"/>
        </w:rPr>
        <w:t xml:space="preserve"> is to  entice the caller to hang-up as soon as possible and try again</w:t>
      </w:r>
      <w:r w:rsidR="00C4792F" w:rsidRPr="00C4792F">
        <w:rPr>
          <w:rFonts w:asciiTheme="minorHAnsi" w:hAnsiTheme="minorHAnsi" w:cstheme="minorHAnsi"/>
        </w:rPr>
        <w:t xml:space="preserve"> </w:t>
      </w:r>
      <w:r w:rsidR="00C4792F">
        <w:rPr>
          <w:rFonts w:asciiTheme="minorHAnsi" w:hAnsiTheme="minorHAnsi" w:cstheme="minorHAnsi"/>
        </w:rPr>
        <w:t>rather than</w:t>
      </w:r>
      <w:r w:rsidR="00C4792F" w:rsidRPr="00824DA0">
        <w:rPr>
          <w:rFonts w:asciiTheme="minorHAnsi" w:hAnsiTheme="minorHAnsi" w:cstheme="minorHAnsi"/>
        </w:rPr>
        <w:t xml:space="preserve"> end up with dead air</w:t>
      </w:r>
      <w:r w:rsidRPr="00824DA0">
        <w:rPr>
          <w:rFonts w:asciiTheme="minorHAnsi" w:hAnsiTheme="minorHAnsi" w:cstheme="minorHAnsi"/>
        </w:rPr>
        <w:t xml:space="preserve">.  </w:t>
      </w:r>
      <w:r w:rsidR="001B18BF" w:rsidRPr="00824DA0">
        <w:rPr>
          <w:rFonts w:asciiTheme="minorHAnsi" w:hAnsiTheme="minorHAnsi" w:cstheme="minorHAnsi"/>
        </w:rPr>
        <w:t>CenturyLink</w:t>
      </w:r>
      <w:r w:rsidRPr="00824DA0">
        <w:rPr>
          <w:rFonts w:asciiTheme="minorHAnsi" w:hAnsiTheme="minorHAnsi" w:cstheme="minorHAnsi"/>
        </w:rPr>
        <w:t xml:space="preserve"> recognizes </w:t>
      </w:r>
      <w:r w:rsidR="00C4792F">
        <w:rPr>
          <w:rFonts w:asciiTheme="minorHAnsi" w:hAnsiTheme="minorHAnsi" w:cstheme="minorHAnsi"/>
        </w:rPr>
        <w:t xml:space="preserve">there may be </w:t>
      </w:r>
      <w:r w:rsidR="000C2EC0">
        <w:rPr>
          <w:rFonts w:asciiTheme="minorHAnsi" w:hAnsiTheme="minorHAnsi" w:cstheme="minorHAnsi"/>
        </w:rPr>
        <w:t>an</w:t>
      </w:r>
      <w:r w:rsidR="000C2EC0" w:rsidRPr="00824DA0">
        <w:rPr>
          <w:rFonts w:asciiTheme="minorHAnsi" w:hAnsiTheme="minorHAnsi" w:cstheme="minorHAnsi"/>
        </w:rPr>
        <w:t xml:space="preserve"> </w:t>
      </w:r>
      <w:r w:rsidRPr="00824DA0">
        <w:rPr>
          <w:rFonts w:asciiTheme="minorHAnsi" w:hAnsiTheme="minorHAnsi" w:cstheme="minorHAnsi"/>
        </w:rPr>
        <w:t xml:space="preserve">implementation issue for some </w:t>
      </w:r>
      <w:r w:rsidR="000C2EC0">
        <w:rPr>
          <w:rFonts w:asciiTheme="minorHAnsi" w:hAnsiTheme="minorHAnsi" w:cstheme="minorHAnsi"/>
        </w:rPr>
        <w:t>O</w:t>
      </w:r>
      <w:r w:rsidR="000C2EC0" w:rsidRPr="00824DA0">
        <w:rPr>
          <w:rFonts w:asciiTheme="minorHAnsi" w:hAnsiTheme="minorHAnsi" w:cstheme="minorHAnsi"/>
        </w:rPr>
        <w:t xml:space="preserve">SPs </w:t>
      </w:r>
      <w:r w:rsidR="005B0AEF">
        <w:rPr>
          <w:rFonts w:asciiTheme="minorHAnsi" w:hAnsiTheme="minorHAnsi" w:cstheme="minorHAnsi"/>
        </w:rPr>
        <w:t>where</w:t>
      </w:r>
      <w:r w:rsidR="005B0AEF" w:rsidRPr="00824DA0">
        <w:rPr>
          <w:rFonts w:asciiTheme="minorHAnsi" w:hAnsiTheme="minorHAnsi" w:cstheme="minorHAnsi"/>
        </w:rPr>
        <w:t xml:space="preserve"> </w:t>
      </w:r>
      <w:r w:rsidRPr="00824DA0">
        <w:rPr>
          <w:rFonts w:asciiTheme="minorHAnsi" w:hAnsiTheme="minorHAnsi" w:cstheme="minorHAnsi"/>
        </w:rPr>
        <w:t xml:space="preserve">the cause code definitions and treatments on </w:t>
      </w:r>
      <w:r w:rsidR="00C4792F">
        <w:rPr>
          <w:rFonts w:asciiTheme="minorHAnsi" w:hAnsiTheme="minorHAnsi" w:cstheme="minorHAnsi"/>
        </w:rPr>
        <w:t>some</w:t>
      </w:r>
      <w:r w:rsidRPr="00824DA0">
        <w:rPr>
          <w:rFonts w:asciiTheme="minorHAnsi" w:hAnsiTheme="minorHAnsi" w:cstheme="minorHAnsi"/>
        </w:rPr>
        <w:t xml:space="preserve"> switch infrastructure </w:t>
      </w:r>
      <w:r w:rsidR="005613A7">
        <w:rPr>
          <w:rFonts w:asciiTheme="minorHAnsi" w:hAnsiTheme="minorHAnsi" w:cstheme="minorHAnsi"/>
        </w:rPr>
        <w:t>may apply to more than just 9-1-1 traffic</w:t>
      </w:r>
      <w:r w:rsidRPr="00824DA0">
        <w:rPr>
          <w:rFonts w:asciiTheme="minorHAnsi" w:hAnsiTheme="minorHAnsi" w:cstheme="minorHAnsi"/>
        </w:rPr>
        <w:t xml:space="preserve"> (i.e., POTS</w:t>
      </w:r>
      <w:r w:rsidR="000C2EC0">
        <w:rPr>
          <w:rFonts w:asciiTheme="minorHAnsi" w:hAnsiTheme="minorHAnsi" w:cstheme="minorHAnsi"/>
        </w:rPr>
        <w:t>- Plain Old Telephone Service</w:t>
      </w:r>
      <w:r w:rsidRPr="00824DA0">
        <w:rPr>
          <w:rFonts w:asciiTheme="minorHAnsi" w:hAnsiTheme="minorHAnsi" w:cstheme="minorHAnsi"/>
        </w:rPr>
        <w:t>)</w:t>
      </w:r>
      <w:r w:rsidR="005613A7">
        <w:rPr>
          <w:rFonts w:asciiTheme="minorHAnsi" w:hAnsiTheme="minorHAnsi" w:cstheme="minorHAnsi"/>
        </w:rPr>
        <w:t>.</w:t>
      </w:r>
    </w:p>
    <w:p w14:paraId="060904C7" w14:textId="63D6DAC4" w:rsidR="00CC00B0" w:rsidRPr="00824DA0" w:rsidRDefault="00C4792F" w:rsidP="00D35758">
      <w:pPr>
        <w:spacing w:after="112" w:line="249" w:lineRule="auto"/>
        <w:ind w:right="117"/>
        <w:rPr>
          <w:rFonts w:asciiTheme="minorHAnsi" w:hAnsiTheme="minorHAnsi" w:cstheme="minorHAnsi"/>
        </w:rPr>
      </w:pPr>
      <w:r>
        <w:rPr>
          <w:rFonts w:asciiTheme="minorHAnsi" w:hAnsiTheme="minorHAnsi" w:cstheme="minorHAnsi"/>
        </w:rPr>
        <w:t>For additional information related to</w:t>
      </w:r>
      <w:r w:rsidR="009E17CD">
        <w:rPr>
          <w:rFonts w:asciiTheme="minorHAnsi" w:hAnsiTheme="minorHAnsi" w:cstheme="minorHAnsi"/>
        </w:rPr>
        <w:t xml:space="preserve"> </w:t>
      </w:r>
      <w:r w:rsidR="00CC00B0" w:rsidRPr="00824DA0">
        <w:rPr>
          <w:rFonts w:asciiTheme="minorHAnsi" w:hAnsiTheme="minorHAnsi" w:cstheme="minorHAnsi"/>
        </w:rPr>
        <w:t>cause codes and treatments</w:t>
      </w:r>
      <w:r>
        <w:rPr>
          <w:rFonts w:asciiTheme="minorHAnsi" w:hAnsiTheme="minorHAnsi" w:cstheme="minorHAnsi"/>
        </w:rPr>
        <w:t>, reference:</w:t>
      </w:r>
      <w:r w:rsidR="00CC00B0" w:rsidRPr="00824DA0">
        <w:rPr>
          <w:rFonts w:asciiTheme="minorHAnsi" w:hAnsiTheme="minorHAnsi" w:cstheme="minorHAnsi"/>
        </w:rPr>
        <w:t xml:space="preserve"> </w:t>
      </w:r>
    </w:p>
    <w:p w14:paraId="2309071C" w14:textId="77777777" w:rsidR="00CC00B0" w:rsidRPr="00D35758" w:rsidRDefault="00CC00B0" w:rsidP="00CC00B0">
      <w:pPr>
        <w:spacing w:after="10" w:line="249" w:lineRule="auto"/>
        <w:ind w:left="-5" w:right="117"/>
        <w:rPr>
          <w:rFonts w:asciiTheme="minorHAnsi" w:hAnsiTheme="minorHAnsi" w:cstheme="minorHAnsi"/>
          <w:i/>
          <w:iCs/>
        </w:rPr>
      </w:pPr>
      <w:r w:rsidRPr="00D35758">
        <w:rPr>
          <w:rFonts w:asciiTheme="minorHAnsi" w:hAnsiTheme="minorHAnsi" w:cstheme="minorHAnsi"/>
          <w:i/>
          <w:iCs/>
        </w:rPr>
        <w:t xml:space="preserve">ATIS-0300019, NGIIF Reference Document Part III-Attachment H SS7 Cause Codes and </w:t>
      </w:r>
    </w:p>
    <w:p w14:paraId="2C627538" w14:textId="77777777" w:rsidR="00CC00B0" w:rsidRPr="00D35758" w:rsidRDefault="00CC00B0" w:rsidP="00CC00B0">
      <w:pPr>
        <w:spacing w:after="128" w:line="235" w:lineRule="auto"/>
        <w:rPr>
          <w:rFonts w:asciiTheme="minorHAnsi" w:hAnsiTheme="minorHAnsi" w:cstheme="minorHAnsi"/>
          <w:i/>
          <w:iCs/>
        </w:rPr>
      </w:pPr>
      <w:r w:rsidRPr="00D35758">
        <w:rPr>
          <w:rFonts w:asciiTheme="minorHAnsi" w:hAnsiTheme="minorHAnsi" w:cstheme="minorHAnsi"/>
          <w:i/>
          <w:iCs/>
        </w:rPr>
        <w:t xml:space="preserve">Tones and Announcements </w:t>
      </w:r>
      <w:hyperlink r:id="rId4">
        <w:r w:rsidRPr="00D35758">
          <w:rPr>
            <w:rFonts w:asciiTheme="minorHAnsi" w:hAnsiTheme="minorHAnsi" w:cstheme="minorHAnsi"/>
            <w:i/>
            <w:iCs/>
            <w:color w:val="0000FF"/>
            <w:u w:val="single" w:color="0000FF"/>
          </w:rPr>
          <w:t>https://www.atis.org/01_committ_forums/NGIIF/docs/refdoc12.0/atis0300019.doc</w:t>
        </w:r>
      </w:hyperlink>
      <w:hyperlink r:id="rId5">
        <w:r w:rsidRPr="00D35758">
          <w:rPr>
            <w:rFonts w:asciiTheme="minorHAnsi" w:hAnsiTheme="minorHAnsi" w:cstheme="minorHAnsi"/>
            <w:i/>
            <w:iCs/>
            <w:color w:val="545454"/>
          </w:rPr>
          <w:t xml:space="preserve"> </w:t>
        </w:r>
      </w:hyperlink>
      <w:r w:rsidRPr="00D35758">
        <w:rPr>
          <w:rFonts w:asciiTheme="minorHAnsi" w:hAnsiTheme="minorHAnsi" w:cstheme="minorHAnsi"/>
          <w:i/>
          <w:iCs/>
        </w:rPr>
        <w:t xml:space="preserve"> </w:t>
      </w:r>
    </w:p>
    <w:p w14:paraId="5BFAAE86" w14:textId="77777777" w:rsidR="00B111D7" w:rsidRDefault="00B111D7" w:rsidP="00CC00B0">
      <w:pPr>
        <w:spacing w:after="289" w:line="249" w:lineRule="auto"/>
        <w:ind w:left="-5" w:right="117"/>
        <w:rPr>
          <w:rFonts w:asciiTheme="minorHAnsi" w:hAnsiTheme="minorHAnsi" w:cstheme="minorHAnsi"/>
        </w:rPr>
      </w:pPr>
    </w:p>
    <w:p w14:paraId="061C3B37" w14:textId="1055B8F9" w:rsidR="00CC00B0" w:rsidRPr="00824DA0" w:rsidRDefault="000C2EC0" w:rsidP="00CC00B0">
      <w:pPr>
        <w:spacing w:after="289" w:line="249" w:lineRule="auto"/>
        <w:ind w:left="-5" w:right="117"/>
        <w:rPr>
          <w:rFonts w:asciiTheme="minorHAnsi" w:hAnsiTheme="minorHAnsi" w:cstheme="minorHAnsi"/>
        </w:rPr>
      </w:pPr>
      <w:r>
        <w:rPr>
          <w:rFonts w:asciiTheme="minorHAnsi" w:hAnsiTheme="minorHAnsi" w:cstheme="minorHAnsi"/>
        </w:rPr>
        <w:t>O</w:t>
      </w:r>
      <w:r w:rsidRPr="00824DA0">
        <w:rPr>
          <w:rFonts w:asciiTheme="minorHAnsi" w:hAnsiTheme="minorHAnsi" w:cstheme="minorHAnsi"/>
        </w:rPr>
        <w:t xml:space="preserve">SPs </w:t>
      </w:r>
      <w:r w:rsidR="00CC00B0" w:rsidRPr="00824DA0">
        <w:rPr>
          <w:rFonts w:asciiTheme="minorHAnsi" w:hAnsiTheme="minorHAnsi" w:cstheme="minorHAnsi"/>
        </w:rPr>
        <w:t xml:space="preserve">should </w:t>
      </w:r>
      <w:r w:rsidR="00B111D7">
        <w:rPr>
          <w:rFonts w:asciiTheme="minorHAnsi" w:hAnsiTheme="minorHAnsi" w:cstheme="minorHAnsi"/>
        </w:rPr>
        <w:t xml:space="preserve">also </w:t>
      </w:r>
      <w:r w:rsidR="00CC00B0" w:rsidRPr="00824DA0">
        <w:rPr>
          <w:rFonts w:asciiTheme="minorHAnsi" w:hAnsiTheme="minorHAnsi" w:cstheme="minorHAnsi"/>
        </w:rPr>
        <w:t xml:space="preserve">consult the technical manuals for their specific switching facility(s). </w:t>
      </w:r>
    </w:p>
    <w:p w14:paraId="37C1869D" w14:textId="77777777" w:rsidR="002E03C9" w:rsidRPr="00824DA0" w:rsidRDefault="002E03C9">
      <w:pPr>
        <w:rPr>
          <w:rFonts w:asciiTheme="minorHAnsi" w:hAnsiTheme="minorHAnsi" w:cstheme="minorHAnsi"/>
        </w:rPr>
      </w:pPr>
    </w:p>
    <w:sectPr w:rsidR="002E03C9" w:rsidRPr="00824DA0" w:rsidSect="00715C3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5D"/>
    <w:rsid w:val="00000089"/>
    <w:rsid w:val="00001827"/>
    <w:rsid w:val="00002009"/>
    <w:rsid w:val="00002033"/>
    <w:rsid w:val="000025E1"/>
    <w:rsid w:val="000029E3"/>
    <w:rsid w:val="00003924"/>
    <w:rsid w:val="00005E35"/>
    <w:rsid w:val="0000764D"/>
    <w:rsid w:val="00007F7A"/>
    <w:rsid w:val="00010720"/>
    <w:rsid w:val="00010E96"/>
    <w:rsid w:val="000112B5"/>
    <w:rsid w:val="0001197A"/>
    <w:rsid w:val="00011D69"/>
    <w:rsid w:val="00013B7C"/>
    <w:rsid w:val="00013D66"/>
    <w:rsid w:val="000142BA"/>
    <w:rsid w:val="0001492D"/>
    <w:rsid w:val="00014EB2"/>
    <w:rsid w:val="000160FE"/>
    <w:rsid w:val="00016EA4"/>
    <w:rsid w:val="00016FA7"/>
    <w:rsid w:val="00017124"/>
    <w:rsid w:val="0001717E"/>
    <w:rsid w:val="00020B2F"/>
    <w:rsid w:val="00020D29"/>
    <w:rsid w:val="000221E9"/>
    <w:rsid w:val="0002256F"/>
    <w:rsid w:val="000236A5"/>
    <w:rsid w:val="000236C3"/>
    <w:rsid w:val="0002382F"/>
    <w:rsid w:val="00023D85"/>
    <w:rsid w:val="0002590B"/>
    <w:rsid w:val="00025929"/>
    <w:rsid w:val="0002607E"/>
    <w:rsid w:val="000270D7"/>
    <w:rsid w:val="0002745A"/>
    <w:rsid w:val="0003013F"/>
    <w:rsid w:val="000314CD"/>
    <w:rsid w:val="0003193F"/>
    <w:rsid w:val="00031DEA"/>
    <w:rsid w:val="00031FE5"/>
    <w:rsid w:val="000323DD"/>
    <w:rsid w:val="000331EF"/>
    <w:rsid w:val="000337C8"/>
    <w:rsid w:val="00034682"/>
    <w:rsid w:val="000347E1"/>
    <w:rsid w:val="00035E31"/>
    <w:rsid w:val="00036E3F"/>
    <w:rsid w:val="00037527"/>
    <w:rsid w:val="000403A4"/>
    <w:rsid w:val="00041CC9"/>
    <w:rsid w:val="0004262A"/>
    <w:rsid w:val="00042A3B"/>
    <w:rsid w:val="00043259"/>
    <w:rsid w:val="00043A62"/>
    <w:rsid w:val="000450B7"/>
    <w:rsid w:val="000457E6"/>
    <w:rsid w:val="00045B8D"/>
    <w:rsid w:val="0004646F"/>
    <w:rsid w:val="000470C5"/>
    <w:rsid w:val="00047295"/>
    <w:rsid w:val="00047808"/>
    <w:rsid w:val="00050CD5"/>
    <w:rsid w:val="0005177D"/>
    <w:rsid w:val="00051932"/>
    <w:rsid w:val="000524E6"/>
    <w:rsid w:val="000542D9"/>
    <w:rsid w:val="000545F0"/>
    <w:rsid w:val="00054958"/>
    <w:rsid w:val="00055C9F"/>
    <w:rsid w:val="0005623C"/>
    <w:rsid w:val="00057519"/>
    <w:rsid w:val="00060478"/>
    <w:rsid w:val="00062AAE"/>
    <w:rsid w:val="00063121"/>
    <w:rsid w:val="00063AE5"/>
    <w:rsid w:val="00064380"/>
    <w:rsid w:val="0006488C"/>
    <w:rsid w:val="000663FF"/>
    <w:rsid w:val="000664A5"/>
    <w:rsid w:val="00066DD8"/>
    <w:rsid w:val="00067724"/>
    <w:rsid w:val="00067AC4"/>
    <w:rsid w:val="00070DFE"/>
    <w:rsid w:val="000718AF"/>
    <w:rsid w:val="00071F55"/>
    <w:rsid w:val="00072273"/>
    <w:rsid w:val="00072438"/>
    <w:rsid w:val="00073BBD"/>
    <w:rsid w:val="0007415D"/>
    <w:rsid w:val="00074EB6"/>
    <w:rsid w:val="00075B64"/>
    <w:rsid w:val="00076006"/>
    <w:rsid w:val="00076BE4"/>
    <w:rsid w:val="00077C17"/>
    <w:rsid w:val="000803C9"/>
    <w:rsid w:val="00080429"/>
    <w:rsid w:val="00080743"/>
    <w:rsid w:val="00080BE1"/>
    <w:rsid w:val="00081400"/>
    <w:rsid w:val="000824AA"/>
    <w:rsid w:val="000824E6"/>
    <w:rsid w:val="00083C4F"/>
    <w:rsid w:val="00084353"/>
    <w:rsid w:val="00085A2F"/>
    <w:rsid w:val="00087506"/>
    <w:rsid w:val="000900F8"/>
    <w:rsid w:val="000921AE"/>
    <w:rsid w:val="000921E3"/>
    <w:rsid w:val="000927DD"/>
    <w:rsid w:val="00092B96"/>
    <w:rsid w:val="00093B4A"/>
    <w:rsid w:val="00093FEB"/>
    <w:rsid w:val="000941E1"/>
    <w:rsid w:val="00094725"/>
    <w:rsid w:val="00095D74"/>
    <w:rsid w:val="00096456"/>
    <w:rsid w:val="00096BE5"/>
    <w:rsid w:val="0009700A"/>
    <w:rsid w:val="0009746C"/>
    <w:rsid w:val="000A0F11"/>
    <w:rsid w:val="000A16B8"/>
    <w:rsid w:val="000A1E03"/>
    <w:rsid w:val="000A2152"/>
    <w:rsid w:val="000A2BB3"/>
    <w:rsid w:val="000A2F3D"/>
    <w:rsid w:val="000A3E9C"/>
    <w:rsid w:val="000A482D"/>
    <w:rsid w:val="000A4A26"/>
    <w:rsid w:val="000A4BF1"/>
    <w:rsid w:val="000A4D69"/>
    <w:rsid w:val="000A64F4"/>
    <w:rsid w:val="000A6827"/>
    <w:rsid w:val="000A6B4B"/>
    <w:rsid w:val="000A7AA8"/>
    <w:rsid w:val="000B0546"/>
    <w:rsid w:val="000B074D"/>
    <w:rsid w:val="000B0CD6"/>
    <w:rsid w:val="000B13AA"/>
    <w:rsid w:val="000B15BC"/>
    <w:rsid w:val="000B31FD"/>
    <w:rsid w:val="000B391A"/>
    <w:rsid w:val="000B438A"/>
    <w:rsid w:val="000B4974"/>
    <w:rsid w:val="000B4ABA"/>
    <w:rsid w:val="000B4BD9"/>
    <w:rsid w:val="000B4C25"/>
    <w:rsid w:val="000B6C0E"/>
    <w:rsid w:val="000B7728"/>
    <w:rsid w:val="000B78EA"/>
    <w:rsid w:val="000C1604"/>
    <w:rsid w:val="000C1E49"/>
    <w:rsid w:val="000C23A2"/>
    <w:rsid w:val="000C2C83"/>
    <w:rsid w:val="000C2EC0"/>
    <w:rsid w:val="000C43F3"/>
    <w:rsid w:val="000C60CD"/>
    <w:rsid w:val="000C6A34"/>
    <w:rsid w:val="000C6A66"/>
    <w:rsid w:val="000C7192"/>
    <w:rsid w:val="000C7CB2"/>
    <w:rsid w:val="000C7F3A"/>
    <w:rsid w:val="000D0B83"/>
    <w:rsid w:val="000D0C91"/>
    <w:rsid w:val="000D0D3A"/>
    <w:rsid w:val="000D1A26"/>
    <w:rsid w:val="000D1EB7"/>
    <w:rsid w:val="000D1F9D"/>
    <w:rsid w:val="000D2815"/>
    <w:rsid w:val="000D33D8"/>
    <w:rsid w:val="000D48C1"/>
    <w:rsid w:val="000D4DF1"/>
    <w:rsid w:val="000D4EFF"/>
    <w:rsid w:val="000D5149"/>
    <w:rsid w:val="000D5203"/>
    <w:rsid w:val="000D53DC"/>
    <w:rsid w:val="000D58CB"/>
    <w:rsid w:val="000D6DF8"/>
    <w:rsid w:val="000D7F54"/>
    <w:rsid w:val="000E2713"/>
    <w:rsid w:val="000E4539"/>
    <w:rsid w:val="000E4848"/>
    <w:rsid w:val="000E4AC0"/>
    <w:rsid w:val="000E5E01"/>
    <w:rsid w:val="000E7A7D"/>
    <w:rsid w:val="000F02BC"/>
    <w:rsid w:val="000F04F4"/>
    <w:rsid w:val="000F103F"/>
    <w:rsid w:val="000F11F8"/>
    <w:rsid w:val="000F170D"/>
    <w:rsid w:val="000F1839"/>
    <w:rsid w:val="000F1DB3"/>
    <w:rsid w:val="000F231B"/>
    <w:rsid w:val="000F2F53"/>
    <w:rsid w:val="000F39F0"/>
    <w:rsid w:val="000F45F6"/>
    <w:rsid w:val="000F4B58"/>
    <w:rsid w:val="000F4FCC"/>
    <w:rsid w:val="000F5280"/>
    <w:rsid w:val="000F62CE"/>
    <w:rsid w:val="000F65DD"/>
    <w:rsid w:val="000F678E"/>
    <w:rsid w:val="000F6AFD"/>
    <w:rsid w:val="000F6F2E"/>
    <w:rsid w:val="00100E60"/>
    <w:rsid w:val="00101347"/>
    <w:rsid w:val="00101958"/>
    <w:rsid w:val="00101BFB"/>
    <w:rsid w:val="00101EFA"/>
    <w:rsid w:val="0010241F"/>
    <w:rsid w:val="00104BBC"/>
    <w:rsid w:val="00104D3E"/>
    <w:rsid w:val="00104DE5"/>
    <w:rsid w:val="00104F21"/>
    <w:rsid w:val="00105062"/>
    <w:rsid w:val="00105FE4"/>
    <w:rsid w:val="001064DD"/>
    <w:rsid w:val="00106F95"/>
    <w:rsid w:val="0010703C"/>
    <w:rsid w:val="0010772C"/>
    <w:rsid w:val="00107A64"/>
    <w:rsid w:val="00110E55"/>
    <w:rsid w:val="0011194F"/>
    <w:rsid w:val="00111CBD"/>
    <w:rsid w:val="001132EB"/>
    <w:rsid w:val="00113952"/>
    <w:rsid w:val="00115818"/>
    <w:rsid w:val="001159BE"/>
    <w:rsid w:val="001166B8"/>
    <w:rsid w:val="001179EE"/>
    <w:rsid w:val="0012012A"/>
    <w:rsid w:val="00120538"/>
    <w:rsid w:val="00120859"/>
    <w:rsid w:val="00121D50"/>
    <w:rsid w:val="0012224C"/>
    <w:rsid w:val="00122A1D"/>
    <w:rsid w:val="001230BB"/>
    <w:rsid w:val="00123159"/>
    <w:rsid w:val="00123192"/>
    <w:rsid w:val="00124366"/>
    <w:rsid w:val="001257F8"/>
    <w:rsid w:val="001279C6"/>
    <w:rsid w:val="001305F0"/>
    <w:rsid w:val="00130965"/>
    <w:rsid w:val="00130DB8"/>
    <w:rsid w:val="001313F2"/>
    <w:rsid w:val="001325C6"/>
    <w:rsid w:val="00132B90"/>
    <w:rsid w:val="00134306"/>
    <w:rsid w:val="001351D1"/>
    <w:rsid w:val="001354DD"/>
    <w:rsid w:val="00136881"/>
    <w:rsid w:val="00136BC0"/>
    <w:rsid w:val="001371D1"/>
    <w:rsid w:val="001376C2"/>
    <w:rsid w:val="001405FA"/>
    <w:rsid w:val="00140C9C"/>
    <w:rsid w:val="00141F26"/>
    <w:rsid w:val="0014225D"/>
    <w:rsid w:val="00142A72"/>
    <w:rsid w:val="00142A8C"/>
    <w:rsid w:val="00142AA2"/>
    <w:rsid w:val="00142BD3"/>
    <w:rsid w:val="0014480C"/>
    <w:rsid w:val="00145C36"/>
    <w:rsid w:val="001463A9"/>
    <w:rsid w:val="00146C5E"/>
    <w:rsid w:val="001477B0"/>
    <w:rsid w:val="00150981"/>
    <w:rsid w:val="00150E23"/>
    <w:rsid w:val="00151370"/>
    <w:rsid w:val="001521FF"/>
    <w:rsid w:val="00153AAA"/>
    <w:rsid w:val="00154443"/>
    <w:rsid w:val="001546B2"/>
    <w:rsid w:val="0015497F"/>
    <w:rsid w:val="00154EA9"/>
    <w:rsid w:val="0015572A"/>
    <w:rsid w:val="001561BC"/>
    <w:rsid w:val="00156AA5"/>
    <w:rsid w:val="0016097C"/>
    <w:rsid w:val="00160CA6"/>
    <w:rsid w:val="001614B1"/>
    <w:rsid w:val="00161A80"/>
    <w:rsid w:val="00162E0F"/>
    <w:rsid w:val="0016319E"/>
    <w:rsid w:val="00163403"/>
    <w:rsid w:val="00163D84"/>
    <w:rsid w:val="00164423"/>
    <w:rsid w:val="0016442F"/>
    <w:rsid w:val="001648FB"/>
    <w:rsid w:val="001651B4"/>
    <w:rsid w:val="00165E02"/>
    <w:rsid w:val="00166016"/>
    <w:rsid w:val="00166566"/>
    <w:rsid w:val="00166729"/>
    <w:rsid w:val="00167B59"/>
    <w:rsid w:val="0017063E"/>
    <w:rsid w:val="001712F8"/>
    <w:rsid w:val="00171B0A"/>
    <w:rsid w:val="0017205D"/>
    <w:rsid w:val="00173764"/>
    <w:rsid w:val="001737F6"/>
    <w:rsid w:val="00173C3A"/>
    <w:rsid w:val="00175D5E"/>
    <w:rsid w:val="00175E05"/>
    <w:rsid w:val="00176147"/>
    <w:rsid w:val="00176492"/>
    <w:rsid w:val="001770E7"/>
    <w:rsid w:val="001778E5"/>
    <w:rsid w:val="001802CE"/>
    <w:rsid w:val="001806AB"/>
    <w:rsid w:val="00180C80"/>
    <w:rsid w:val="0018113F"/>
    <w:rsid w:val="001813C1"/>
    <w:rsid w:val="0018172A"/>
    <w:rsid w:val="00181D20"/>
    <w:rsid w:val="00182937"/>
    <w:rsid w:val="00183574"/>
    <w:rsid w:val="00184CF3"/>
    <w:rsid w:val="00185373"/>
    <w:rsid w:val="0018552E"/>
    <w:rsid w:val="0018625E"/>
    <w:rsid w:val="001871D7"/>
    <w:rsid w:val="00187C4B"/>
    <w:rsid w:val="0019064F"/>
    <w:rsid w:val="0019140A"/>
    <w:rsid w:val="00192665"/>
    <w:rsid w:val="00192AF6"/>
    <w:rsid w:val="00192DBE"/>
    <w:rsid w:val="00192F88"/>
    <w:rsid w:val="001933A2"/>
    <w:rsid w:val="001934DE"/>
    <w:rsid w:val="001953DC"/>
    <w:rsid w:val="001957B8"/>
    <w:rsid w:val="001964E7"/>
    <w:rsid w:val="001968B9"/>
    <w:rsid w:val="00196AEC"/>
    <w:rsid w:val="00197BD8"/>
    <w:rsid w:val="00197CAB"/>
    <w:rsid w:val="001A0ABF"/>
    <w:rsid w:val="001A1CD6"/>
    <w:rsid w:val="001A1EF7"/>
    <w:rsid w:val="001A40EE"/>
    <w:rsid w:val="001A4427"/>
    <w:rsid w:val="001A5C61"/>
    <w:rsid w:val="001A60D7"/>
    <w:rsid w:val="001A6191"/>
    <w:rsid w:val="001B0305"/>
    <w:rsid w:val="001B06D0"/>
    <w:rsid w:val="001B1404"/>
    <w:rsid w:val="001B18BF"/>
    <w:rsid w:val="001B1B19"/>
    <w:rsid w:val="001B3757"/>
    <w:rsid w:val="001B42E4"/>
    <w:rsid w:val="001B4BF3"/>
    <w:rsid w:val="001B540D"/>
    <w:rsid w:val="001B5CD4"/>
    <w:rsid w:val="001B622C"/>
    <w:rsid w:val="001B64E4"/>
    <w:rsid w:val="001C045C"/>
    <w:rsid w:val="001C0826"/>
    <w:rsid w:val="001C0FD8"/>
    <w:rsid w:val="001C14AC"/>
    <w:rsid w:val="001C1617"/>
    <w:rsid w:val="001C269F"/>
    <w:rsid w:val="001C4796"/>
    <w:rsid w:val="001C491F"/>
    <w:rsid w:val="001C513E"/>
    <w:rsid w:val="001C5636"/>
    <w:rsid w:val="001C6BBB"/>
    <w:rsid w:val="001C77C1"/>
    <w:rsid w:val="001C79E4"/>
    <w:rsid w:val="001D08A1"/>
    <w:rsid w:val="001D0EB3"/>
    <w:rsid w:val="001D0ECB"/>
    <w:rsid w:val="001D13DB"/>
    <w:rsid w:val="001D1AD6"/>
    <w:rsid w:val="001D1BC6"/>
    <w:rsid w:val="001D2141"/>
    <w:rsid w:val="001D3982"/>
    <w:rsid w:val="001D4610"/>
    <w:rsid w:val="001D4F5A"/>
    <w:rsid w:val="001D4F82"/>
    <w:rsid w:val="001D59DA"/>
    <w:rsid w:val="001D673E"/>
    <w:rsid w:val="001D7649"/>
    <w:rsid w:val="001D77A0"/>
    <w:rsid w:val="001D7FB4"/>
    <w:rsid w:val="001E0235"/>
    <w:rsid w:val="001E09A0"/>
    <w:rsid w:val="001E126C"/>
    <w:rsid w:val="001E12DC"/>
    <w:rsid w:val="001E1C98"/>
    <w:rsid w:val="001E279B"/>
    <w:rsid w:val="001E461D"/>
    <w:rsid w:val="001E48A5"/>
    <w:rsid w:val="001E53CD"/>
    <w:rsid w:val="001E5C5A"/>
    <w:rsid w:val="001E5D0C"/>
    <w:rsid w:val="001E62B5"/>
    <w:rsid w:val="001E6754"/>
    <w:rsid w:val="001E6EBE"/>
    <w:rsid w:val="001E728C"/>
    <w:rsid w:val="001F202E"/>
    <w:rsid w:val="001F2AFF"/>
    <w:rsid w:val="001F357F"/>
    <w:rsid w:val="001F40D8"/>
    <w:rsid w:val="001F4E54"/>
    <w:rsid w:val="001F664B"/>
    <w:rsid w:val="001F6C1B"/>
    <w:rsid w:val="002012C4"/>
    <w:rsid w:val="002014B0"/>
    <w:rsid w:val="00201F45"/>
    <w:rsid w:val="00203442"/>
    <w:rsid w:val="00203932"/>
    <w:rsid w:val="00203BC4"/>
    <w:rsid w:val="002043C5"/>
    <w:rsid w:val="00204999"/>
    <w:rsid w:val="00204A02"/>
    <w:rsid w:val="00204BEC"/>
    <w:rsid w:val="00206838"/>
    <w:rsid w:val="002071D3"/>
    <w:rsid w:val="0020731A"/>
    <w:rsid w:val="00211CBD"/>
    <w:rsid w:val="00211ECB"/>
    <w:rsid w:val="00211F60"/>
    <w:rsid w:val="002121EC"/>
    <w:rsid w:val="0021334A"/>
    <w:rsid w:val="00214682"/>
    <w:rsid w:val="0021506C"/>
    <w:rsid w:val="00215132"/>
    <w:rsid w:val="00215E8D"/>
    <w:rsid w:val="00216207"/>
    <w:rsid w:val="0021667D"/>
    <w:rsid w:val="00216FFC"/>
    <w:rsid w:val="002209AF"/>
    <w:rsid w:val="00220FB0"/>
    <w:rsid w:val="00220FEE"/>
    <w:rsid w:val="00221975"/>
    <w:rsid w:val="00221F1A"/>
    <w:rsid w:val="00222650"/>
    <w:rsid w:val="0022278C"/>
    <w:rsid w:val="00222A24"/>
    <w:rsid w:val="00222DB7"/>
    <w:rsid w:val="00224308"/>
    <w:rsid w:val="00224818"/>
    <w:rsid w:val="00225DC7"/>
    <w:rsid w:val="00226594"/>
    <w:rsid w:val="00227604"/>
    <w:rsid w:val="00227D82"/>
    <w:rsid w:val="00230273"/>
    <w:rsid w:val="00231DC6"/>
    <w:rsid w:val="0023222D"/>
    <w:rsid w:val="00232953"/>
    <w:rsid w:val="00232D00"/>
    <w:rsid w:val="002330D8"/>
    <w:rsid w:val="0023404D"/>
    <w:rsid w:val="002343A1"/>
    <w:rsid w:val="002349AF"/>
    <w:rsid w:val="00234F9F"/>
    <w:rsid w:val="002376AE"/>
    <w:rsid w:val="00240226"/>
    <w:rsid w:val="00241D77"/>
    <w:rsid w:val="0024217F"/>
    <w:rsid w:val="00242E8A"/>
    <w:rsid w:val="00243397"/>
    <w:rsid w:val="00244D75"/>
    <w:rsid w:val="002456A1"/>
    <w:rsid w:val="00245CA9"/>
    <w:rsid w:val="00246A95"/>
    <w:rsid w:val="00246B54"/>
    <w:rsid w:val="00247A96"/>
    <w:rsid w:val="00247AA6"/>
    <w:rsid w:val="00247AE9"/>
    <w:rsid w:val="00247BCB"/>
    <w:rsid w:val="00250DB3"/>
    <w:rsid w:val="0025232E"/>
    <w:rsid w:val="00252E15"/>
    <w:rsid w:val="002539D3"/>
    <w:rsid w:val="002542B4"/>
    <w:rsid w:val="00254EA3"/>
    <w:rsid w:val="002558CC"/>
    <w:rsid w:val="00257215"/>
    <w:rsid w:val="00257D88"/>
    <w:rsid w:val="00260150"/>
    <w:rsid w:val="002605DD"/>
    <w:rsid w:val="002609AB"/>
    <w:rsid w:val="002609DE"/>
    <w:rsid w:val="00261222"/>
    <w:rsid w:val="00261FC0"/>
    <w:rsid w:val="002623FE"/>
    <w:rsid w:val="0026307E"/>
    <w:rsid w:val="002632AF"/>
    <w:rsid w:val="00263B9C"/>
    <w:rsid w:val="002648DF"/>
    <w:rsid w:val="0026492B"/>
    <w:rsid w:val="002657DD"/>
    <w:rsid w:val="00265ACE"/>
    <w:rsid w:val="00266641"/>
    <w:rsid w:val="002672BB"/>
    <w:rsid w:val="002705C7"/>
    <w:rsid w:val="00270ABA"/>
    <w:rsid w:val="00271507"/>
    <w:rsid w:val="00273AAE"/>
    <w:rsid w:val="002748EC"/>
    <w:rsid w:val="00274F95"/>
    <w:rsid w:val="00275115"/>
    <w:rsid w:val="0027562C"/>
    <w:rsid w:val="00275B81"/>
    <w:rsid w:val="00276183"/>
    <w:rsid w:val="00276818"/>
    <w:rsid w:val="00277D84"/>
    <w:rsid w:val="002805C6"/>
    <w:rsid w:val="0028142B"/>
    <w:rsid w:val="0028160D"/>
    <w:rsid w:val="00281DF8"/>
    <w:rsid w:val="00282CA4"/>
    <w:rsid w:val="002844B0"/>
    <w:rsid w:val="00285190"/>
    <w:rsid w:val="00285BAE"/>
    <w:rsid w:val="00285CDD"/>
    <w:rsid w:val="00285E04"/>
    <w:rsid w:val="00286975"/>
    <w:rsid w:val="002874FB"/>
    <w:rsid w:val="0029061B"/>
    <w:rsid w:val="00290A24"/>
    <w:rsid w:val="00290E38"/>
    <w:rsid w:val="00291497"/>
    <w:rsid w:val="002915CD"/>
    <w:rsid w:val="00291B63"/>
    <w:rsid w:val="00291ED6"/>
    <w:rsid w:val="00291FBF"/>
    <w:rsid w:val="00292279"/>
    <w:rsid w:val="0029245A"/>
    <w:rsid w:val="00293BFF"/>
    <w:rsid w:val="002946F2"/>
    <w:rsid w:val="00294D5A"/>
    <w:rsid w:val="00296518"/>
    <w:rsid w:val="00297254"/>
    <w:rsid w:val="0029725D"/>
    <w:rsid w:val="00297DCE"/>
    <w:rsid w:val="00297FBF"/>
    <w:rsid w:val="002A0B85"/>
    <w:rsid w:val="002A3E80"/>
    <w:rsid w:val="002A4210"/>
    <w:rsid w:val="002A52C3"/>
    <w:rsid w:val="002A67E0"/>
    <w:rsid w:val="002A6FD0"/>
    <w:rsid w:val="002A7A90"/>
    <w:rsid w:val="002A7F43"/>
    <w:rsid w:val="002B0439"/>
    <w:rsid w:val="002B12D4"/>
    <w:rsid w:val="002B2388"/>
    <w:rsid w:val="002B3A7B"/>
    <w:rsid w:val="002B3D86"/>
    <w:rsid w:val="002B45D8"/>
    <w:rsid w:val="002B4BE2"/>
    <w:rsid w:val="002B51AF"/>
    <w:rsid w:val="002B633D"/>
    <w:rsid w:val="002C0500"/>
    <w:rsid w:val="002C1338"/>
    <w:rsid w:val="002C137D"/>
    <w:rsid w:val="002C26B2"/>
    <w:rsid w:val="002C2C30"/>
    <w:rsid w:val="002C2F5F"/>
    <w:rsid w:val="002C3C7B"/>
    <w:rsid w:val="002C4618"/>
    <w:rsid w:val="002C51B0"/>
    <w:rsid w:val="002C5B62"/>
    <w:rsid w:val="002C6187"/>
    <w:rsid w:val="002C6AE6"/>
    <w:rsid w:val="002C74BA"/>
    <w:rsid w:val="002C7D7B"/>
    <w:rsid w:val="002D0073"/>
    <w:rsid w:val="002D07F5"/>
    <w:rsid w:val="002D1F48"/>
    <w:rsid w:val="002D261B"/>
    <w:rsid w:val="002D3370"/>
    <w:rsid w:val="002D3800"/>
    <w:rsid w:val="002D3AF2"/>
    <w:rsid w:val="002D3DA8"/>
    <w:rsid w:val="002D55EF"/>
    <w:rsid w:val="002D5969"/>
    <w:rsid w:val="002D5AED"/>
    <w:rsid w:val="002D5C76"/>
    <w:rsid w:val="002D6307"/>
    <w:rsid w:val="002D667C"/>
    <w:rsid w:val="002D6C02"/>
    <w:rsid w:val="002D770B"/>
    <w:rsid w:val="002E03C9"/>
    <w:rsid w:val="002E094F"/>
    <w:rsid w:val="002E248C"/>
    <w:rsid w:val="002E2AD5"/>
    <w:rsid w:val="002E2F17"/>
    <w:rsid w:val="002E44B3"/>
    <w:rsid w:val="002E482F"/>
    <w:rsid w:val="002E537D"/>
    <w:rsid w:val="002E6218"/>
    <w:rsid w:val="002E64E2"/>
    <w:rsid w:val="002E66AD"/>
    <w:rsid w:val="002E73E8"/>
    <w:rsid w:val="002E7E33"/>
    <w:rsid w:val="002F0BA0"/>
    <w:rsid w:val="002F0BF8"/>
    <w:rsid w:val="002F18D9"/>
    <w:rsid w:val="002F2712"/>
    <w:rsid w:val="002F3ED0"/>
    <w:rsid w:val="002F453B"/>
    <w:rsid w:val="002F527F"/>
    <w:rsid w:val="002F63C6"/>
    <w:rsid w:val="002F6737"/>
    <w:rsid w:val="002F75C6"/>
    <w:rsid w:val="0030048B"/>
    <w:rsid w:val="00301EEC"/>
    <w:rsid w:val="00302220"/>
    <w:rsid w:val="00303F86"/>
    <w:rsid w:val="003050D3"/>
    <w:rsid w:val="0030585E"/>
    <w:rsid w:val="00305B37"/>
    <w:rsid w:val="00306AEA"/>
    <w:rsid w:val="003102EB"/>
    <w:rsid w:val="00311F6D"/>
    <w:rsid w:val="003133A3"/>
    <w:rsid w:val="003137C0"/>
    <w:rsid w:val="00313E2C"/>
    <w:rsid w:val="00314641"/>
    <w:rsid w:val="0031498E"/>
    <w:rsid w:val="00315AA4"/>
    <w:rsid w:val="00315FAD"/>
    <w:rsid w:val="0031646E"/>
    <w:rsid w:val="0032010C"/>
    <w:rsid w:val="003204A7"/>
    <w:rsid w:val="00320CE1"/>
    <w:rsid w:val="00322B59"/>
    <w:rsid w:val="0032383D"/>
    <w:rsid w:val="0032393F"/>
    <w:rsid w:val="003239D8"/>
    <w:rsid w:val="003242EE"/>
    <w:rsid w:val="00324B3E"/>
    <w:rsid w:val="003265D4"/>
    <w:rsid w:val="0032687D"/>
    <w:rsid w:val="00327559"/>
    <w:rsid w:val="00327FB8"/>
    <w:rsid w:val="00330CA4"/>
    <w:rsid w:val="00331F6B"/>
    <w:rsid w:val="003320AE"/>
    <w:rsid w:val="003320C0"/>
    <w:rsid w:val="00332A16"/>
    <w:rsid w:val="0033480A"/>
    <w:rsid w:val="003350F9"/>
    <w:rsid w:val="003357A8"/>
    <w:rsid w:val="00335EDB"/>
    <w:rsid w:val="003364B6"/>
    <w:rsid w:val="0033685D"/>
    <w:rsid w:val="00337026"/>
    <w:rsid w:val="00337CAF"/>
    <w:rsid w:val="003406FE"/>
    <w:rsid w:val="003425B9"/>
    <w:rsid w:val="00342671"/>
    <w:rsid w:val="00342D75"/>
    <w:rsid w:val="00344791"/>
    <w:rsid w:val="00344EAA"/>
    <w:rsid w:val="00345AD9"/>
    <w:rsid w:val="00345EEB"/>
    <w:rsid w:val="0034620A"/>
    <w:rsid w:val="0034653A"/>
    <w:rsid w:val="00346A6A"/>
    <w:rsid w:val="00346B75"/>
    <w:rsid w:val="00347020"/>
    <w:rsid w:val="00347091"/>
    <w:rsid w:val="003476D8"/>
    <w:rsid w:val="00350054"/>
    <w:rsid w:val="003502D0"/>
    <w:rsid w:val="00350EE8"/>
    <w:rsid w:val="00350F1E"/>
    <w:rsid w:val="00351437"/>
    <w:rsid w:val="00351E1A"/>
    <w:rsid w:val="003537CD"/>
    <w:rsid w:val="0035439F"/>
    <w:rsid w:val="00354D8A"/>
    <w:rsid w:val="00355DA8"/>
    <w:rsid w:val="00355EAF"/>
    <w:rsid w:val="003573B8"/>
    <w:rsid w:val="0035783C"/>
    <w:rsid w:val="00357D89"/>
    <w:rsid w:val="0036100C"/>
    <w:rsid w:val="00362A59"/>
    <w:rsid w:val="00363512"/>
    <w:rsid w:val="003645CA"/>
    <w:rsid w:val="003652CB"/>
    <w:rsid w:val="00366AEB"/>
    <w:rsid w:val="00366B78"/>
    <w:rsid w:val="00367AE4"/>
    <w:rsid w:val="0037008B"/>
    <w:rsid w:val="0037034F"/>
    <w:rsid w:val="00370659"/>
    <w:rsid w:val="0037082E"/>
    <w:rsid w:val="00370A23"/>
    <w:rsid w:val="00370C5E"/>
    <w:rsid w:val="00370EA3"/>
    <w:rsid w:val="0037212E"/>
    <w:rsid w:val="00373B28"/>
    <w:rsid w:val="00373EC8"/>
    <w:rsid w:val="00373F38"/>
    <w:rsid w:val="00374429"/>
    <w:rsid w:val="00374B28"/>
    <w:rsid w:val="00375B02"/>
    <w:rsid w:val="0037612F"/>
    <w:rsid w:val="00376133"/>
    <w:rsid w:val="00376E53"/>
    <w:rsid w:val="003806D5"/>
    <w:rsid w:val="00380CA7"/>
    <w:rsid w:val="00382FC0"/>
    <w:rsid w:val="00384352"/>
    <w:rsid w:val="00384790"/>
    <w:rsid w:val="00384C34"/>
    <w:rsid w:val="003862F7"/>
    <w:rsid w:val="00387394"/>
    <w:rsid w:val="00387A2C"/>
    <w:rsid w:val="00387F1F"/>
    <w:rsid w:val="00390257"/>
    <w:rsid w:val="00390791"/>
    <w:rsid w:val="00391316"/>
    <w:rsid w:val="00391694"/>
    <w:rsid w:val="00392BCB"/>
    <w:rsid w:val="003940B8"/>
    <w:rsid w:val="00394E29"/>
    <w:rsid w:val="003950FF"/>
    <w:rsid w:val="00395F45"/>
    <w:rsid w:val="00396BA7"/>
    <w:rsid w:val="00396DAC"/>
    <w:rsid w:val="0039775B"/>
    <w:rsid w:val="0039785E"/>
    <w:rsid w:val="003A3695"/>
    <w:rsid w:val="003A3A00"/>
    <w:rsid w:val="003A439C"/>
    <w:rsid w:val="003A4530"/>
    <w:rsid w:val="003A47F6"/>
    <w:rsid w:val="003A4828"/>
    <w:rsid w:val="003A4F54"/>
    <w:rsid w:val="003A50F0"/>
    <w:rsid w:val="003A53E7"/>
    <w:rsid w:val="003A59A8"/>
    <w:rsid w:val="003A7D0D"/>
    <w:rsid w:val="003B00AF"/>
    <w:rsid w:val="003B0BCC"/>
    <w:rsid w:val="003B0E48"/>
    <w:rsid w:val="003B255A"/>
    <w:rsid w:val="003B2DBD"/>
    <w:rsid w:val="003B364C"/>
    <w:rsid w:val="003B4442"/>
    <w:rsid w:val="003B6536"/>
    <w:rsid w:val="003B782D"/>
    <w:rsid w:val="003C0D5E"/>
    <w:rsid w:val="003C0DAA"/>
    <w:rsid w:val="003C1D8B"/>
    <w:rsid w:val="003C2479"/>
    <w:rsid w:val="003C2A1C"/>
    <w:rsid w:val="003C4381"/>
    <w:rsid w:val="003C5EAE"/>
    <w:rsid w:val="003C678F"/>
    <w:rsid w:val="003C6FCD"/>
    <w:rsid w:val="003C7A8E"/>
    <w:rsid w:val="003D0DCE"/>
    <w:rsid w:val="003D0EE2"/>
    <w:rsid w:val="003D1BC1"/>
    <w:rsid w:val="003D296B"/>
    <w:rsid w:val="003D2E41"/>
    <w:rsid w:val="003D32C4"/>
    <w:rsid w:val="003D3886"/>
    <w:rsid w:val="003D3A20"/>
    <w:rsid w:val="003D5726"/>
    <w:rsid w:val="003D5AF5"/>
    <w:rsid w:val="003D69C8"/>
    <w:rsid w:val="003D7B92"/>
    <w:rsid w:val="003D7F3F"/>
    <w:rsid w:val="003E03E1"/>
    <w:rsid w:val="003E0580"/>
    <w:rsid w:val="003E0A24"/>
    <w:rsid w:val="003E0B39"/>
    <w:rsid w:val="003E0C12"/>
    <w:rsid w:val="003E0DDE"/>
    <w:rsid w:val="003E1102"/>
    <w:rsid w:val="003E19EC"/>
    <w:rsid w:val="003E22AB"/>
    <w:rsid w:val="003E2CAE"/>
    <w:rsid w:val="003E5712"/>
    <w:rsid w:val="003E62FF"/>
    <w:rsid w:val="003E676D"/>
    <w:rsid w:val="003E6B8B"/>
    <w:rsid w:val="003E7A89"/>
    <w:rsid w:val="003F053B"/>
    <w:rsid w:val="003F06FA"/>
    <w:rsid w:val="003F0811"/>
    <w:rsid w:val="003F0CB6"/>
    <w:rsid w:val="003F1041"/>
    <w:rsid w:val="003F27BD"/>
    <w:rsid w:val="003F2D6A"/>
    <w:rsid w:val="003F3639"/>
    <w:rsid w:val="003F381B"/>
    <w:rsid w:val="003F3FA9"/>
    <w:rsid w:val="003F4A70"/>
    <w:rsid w:val="003F5444"/>
    <w:rsid w:val="003F5599"/>
    <w:rsid w:val="003F66EA"/>
    <w:rsid w:val="003F73C4"/>
    <w:rsid w:val="003F7A47"/>
    <w:rsid w:val="004008BB"/>
    <w:rsid w:val="00400BDF"/>
    <w:rsid w:val="00400C46"/>
    <w:rsid w:val="00403573"/>
    <w:rsid w:val="004045DF"/>
    <w:rsid w:val="00404B30"/>
    <w:rsid w:val="00404BC1"/>
    <w:rsid w:val="0040521F"/>
    <w:rsid w:val="00407926"/>
    <w:rsid w:val="00410177"/>
    <w:rsid w:val="00410E81"/>
    <w:rsid w:val="00410F9A"/>
    <w:rsid w:val="00411DEF"/>
    <w:rsid w:val="00412A9F"/>
    <w:rsid w:val="0041350D"/>
    <w:rsid w:val="00413CC3"/>
    <w:rsid w:val="004149CB"/>
    <w:rsid w:val="00415AD5"/>
    <w:rsid w:val="00415DCC"/>
    <w:rsid w:val="00415E78"/>
    <w:rsid w:val="00416242"/>
    <w:rsid w:val="0041635E"/>
    <w:rsid w:val="00416787"/>
    <w:rsid w:val="0041711D"/>
    <w:rsid w:val="00417124"/>
    <w:rsid w:val="004174F1"/>
    <w:rsid w:val="004203CB"/>
    <w:rsid w:val="00420B58"/>
    <w:rsid w:val="00420BA1"/>
    <w:rsid w:val="00422D2E"/>
    <w:rsid w:val="0042323E"/>
    <w:rsid w:val="00424C44"/>
    <w:rsid w:val="00425A8D"/>
    <w:rsid w:val="00425C1C"/>
    <w:rsid w:val="0042695D"/>
    <w:rsid w:val="004307F3"/>
    <w:rsid w:val="00430880"/>
    <w:rsid w:val="00430DB0"/>
    <w:rsid w:val="00432A66"/>
    <w:rsid w:val="0043304D"/>
    <w:rsid w:val="004331BB"/>
    <w:rsid w:val="00433AB4"/>
    <w:rsid w:val="00434217"/>
    <w:rsid w:val="00435495"/>
    <w:rsid w:val="00435751"/>
    <w:rsid w:val="00435A6A"/>
    <w:rsid w:val="00435B8E"/>
    <w:rsid w:val="0043673C"/>
    <w:rsid w:val="004369DE"/>
    <w:rsid w:val="004375D3"/>
    <w:rsid w:val="004376CE"/>
    <w:rsid w:val="00437813"/>
    <w:rsid w:val="004401F2"/>
    <w:rsid w:val="004413D0"/>
    <w:rsid w:val="00441568"/>
    <w:rsid w:val="00441838"/>
    <w:rsid w:val="00441A46"/>
    <w:rsid w:val="00443131"/>
    <w:rsid w:val="0044423F"/>
    <w:rsid w:val="004444C3"/>
    <w:rsid w:val="004445B7"/>
    <w:rsid w:val="00444864"/>
    <w:rsid w:val="00444DE6"/>
    <w:rsid w:val="0044554E"/>
    <w:rsid w:val="004467EE"/>
    <w:rsid w:val="0045047B"/>
    <w:rsid w:val="0045056A"/>
    <w:rsid w:val="004512D5"/>
    <w:rsid w:val="004528B3"/>
    <w:rsid w:val="0045308C"/>
    <w:rsid w:val="004537E4"/>
    <w:rsid w:val="0045426D"/>
    <w:rsid w:val="004549EE"/>
    <w:rsid w:val="00454BEB"/>
    <w:rsid w:val="00455322"/>
    <w:rsid w:val="004562FA"/>
    <w:rsid w:val="00456841"/>
    <w:rsid w:val="00456E95"/>
    <w:rsid w:val="00457320"/>
    <w:rsid w:val="00457FC4"/>
    <w:rsid w:val="00460233"/>
    <w:rsid w:val="00460276"/>
    <w:rsid w:val="00461F08"/>
    <w:rsid w:val="00462D47"/>
    <w:rsid w:val="00463D35"/>
    <w:rsid w:val="00464DC6"/>
    <w:rsid w:val="004650DD"/>
    <w:rsid w:val="00465480"/>
    <w:rsid w:val="00465759"/>
    <w:rsid w:val="00467245"/>
    <w:rsid w:val="00467916"/>
    <w:rsid w:val="004707E1"/>
    <w:rsid w:val="004717DD"/>
    <w:rsid w:val="0047187E"/>
    <w:rsid w:val="00471AAE"/>
    <w:rsid w:val="00472425"/>
    <w:rsid w:val="004724E6"/>
    <w:rsid w:val="004738FF"/>
    <w:rsid w:val="00473EAB"/>
    <w:rsid w:val="00475691"/>
    <w:rsid w:val="00475945"/>
    <w:rsid w:val="00476F62"/>
    <w:rsid w:val="004779DC"/>
    <w:rsid w:val="00477BFD"/>
    <w:rsid w:val="0048051F"/>
    <w:rsid w:val="00480AA5"/>
    <w:rsid w:val="004814DF"/>
    <w:rsid w:val="00481966"/>
    <w:rsid w:val="004819D2"/>
    <w:rsid w:val="00481C32"/>
    <w:rsid w:val="0048221D"/>
    <w:rsid w:val="004822E1"/>
    <w:rsid w:val="00482417"/>
    <w:rsid w:val="00483446"/>
    <w:rsid w:val="004839F3"/>
    <w:rsid w:val="00484154"/>
    <w:rsid w:val="00484EAB"/>
    <w:rsid w:val="00487AD2"/>
    <w:rsid w:val="004903C4"/>
    <w:rsid w:val="004903EA"/>
    <w:rsid w:val="0049057B"/>
    <w:rsid w:val="004915A9"/>
    <w:rsid w:val="0049332E"/>
    <w:rsid w:val="004949E0"/>
    <w:rsid w:val="00495CC8"/>
    <w:rsid w:val="00496E1E"/>
    <w:rsid w:val="0049749C"/>
    <w:rsid w:val="004A076E"/>
    <w:rsid w:val="004A09A0"/>
    <w:rsid w:val="004A0B33"/>
    <w:rsid w:val="004A107A"/>
    <w:rsid w:val="004A12E5"/>
    <w:rsid w:val="004A1BAC"/>
    <w:rsid w:val="004A2B8F"/>
    <w:rsid w:val="004A2C87"/>
    <w:rsid w:val="004A356A"/>
    <w:rsid w:val="004A367B"/>
    <w:rsid w:val="004A4B79"/>
    <w:rsid w:val="004A5816"/>
    <w:rsid w:val="004A5B3C"/>
    <w:rsid w:val="004A6666"/>
    <w:rsid w:val="004A6B55"/>
    <w:rsid w:val="004A7178"/>
    <w:rsid w:val="004A7793"/>
    <w:rsid w:val="004B2ACB"/>
    <w:rsid w:val="004B2BF4"/>
    <w:rsid w:val="004B3F9B"/>
    <w:rsid w:val="004B5A82"/>
    <w:rsid w:val="004B5D86"/>
    <w:rsid w:val="004B6ADD"/>
    <w:rsid w:val="004B6B8E"/>
    <w:rsid w:val="004B6D0F"/>
    <w:rsid w:val="004B6EC0"/>
    <w:rsid w:val="004B6F83"/>
    <w:rsid w:val="004B73C7"/>
    <w:rsid w:val="004C01EB"/>
    <w:rsid w:val="004C0A2E"/>
    <w:rsid w:val="004C0BED"/>
    <w:rsid w:val="004C0C45"/>
    <w:rsid w:val="004C167B"/>
    <w:rsid w:val="004C1FFF"/>
    <w:rsid w:val="004C33D9"/>
    <w:rsid w:val="004C3852"/>
    <w:rsid w:val="004C4BAE"/>
    <w:rsid w:val="004C569A"/>
    <w:rsid w:val="004C5A65"/>
    <w:rsid w:val="004C60F1"/>
    <w:rsid w:val="004C6A84"/>
    <w:rsid w:val="004C7152"/>
    <w:rsid w:val="004C79C0"/>
    <w:rsid w:val="004C7A35"/>
    <w:rsid w:val="004D0AEB"/>
    <w:rsid w:val="004D10A9"/>
    <w:rsid w:val="004D20C8"/>
    <w:rsid w:val="004D2247"/>
    <w:rsid w:val="004D2579"/>
    <w:rsid w:val="004D35C3"/>
    <w:rsid w:val="004D5091"/>
    <w:rsid w:val="004D6C5B"/>
    <w:rsid w:val="004D71B1"/>
    <w:rsid w:val="004D7495"/>
    <w:rsid w:val="004D777A"/>
    <w:rsid w:val="004E08BF"/>
    <w:rsid w:val="004E171D"/>
    <w:rsid w:val="004E203A"/>
    <w:rsid w:val="004E39B0"/>
    <w:rsid w:val="004E4399"/>
    <w:rsid w:val="004E468D"/>
    <w:rsid w:val="004E5642"/>
    <w:rsid w:val="004E5755"/>
    <w:rsid w:val="004E5F2F"/>
    <w:rsid w:val="004E60C2"/>
    <w:rsid w:val="004E69A4"/>
    <w:rsid w:val="004E7FDD"/>
    <w:rsid w:val="004F00EC"/>
    <w:rsid w:val="004F08EE"/>
    <w:rsid w:val="004F09C4"/>
    <w:rsid w:val="004F0B2D"/>
    <w:rsid w:val="004F0CD8"/>
    <w:rsid w:val="004F145A"/>
    <w:rsid w:val="004F16A9"/>
    <w:rsid w:val="004F1B07"/>
    <w:rsid w:val="004F22D3"/>
    <w:rsid w:val="004F2BC0"/>
    <w:rsid w:val="004F2F2C"/>
    <w:rsid w:val="004F47A8"/>
    <w:rsid w:val="004F59E1"/>
    <w:rsid w:val="004F618F"/>
    <w:rsid w:val="004F6585"/>
    <w:rsid w:val="004F70AB"/>
    <w:rsid w:val="004F786A"/>
    <w:rsid w:val="004F7C12"/>
    <w:rsid w:val="004F7F96"/>
    <w:rsid w:val="0050032C"/>
    <w:rsid w:val="00500ADD"/>
    <w:rsid w:val="00502A15"/>
    <w:rsid w:val="00502E5D"/>
    <w:rsid w:val="00506386"/>
    <w:rsid w:val="00506A0F"/>
    <w:rsid w:val="00506B23"/>
    <w:rsid w:val="00506C60"/>
    <w:rsid w:val="005070C7"/>
    <w:rsid w:val="005070E2"/>
    <w:rsid w:val="00507EE6"/>
    <w:rsid w:val="005108CA"/>
    <w:rsid w:val="0051187D"/>
    <w:rsid w:val="005118D1"/>
    <w:rsid w:val="005119DD"/>
    <w:rsid w:val="00512593"/>
    <w:rsid w:val="00514673"/>
    <w:rsid w:val="005149D5"/>
    <w:rsid w:val="0051511F"/>
    <w:rsid w:val="0051551B"/>
    <w:rsid w:val="00515BE0"/>
    <w:rsid w:val="00515C02"/>
    <w:rsid w:val="00516085"/>
    <w:rsid w:val="005168DE"/>
    <w:rsid w:val="00517CFE"/>
    <w:rsid w:val="00517DDD"/>
    <w:rsid w:val="00517FC3"/>
    <w:rsid w:val="0052062C"/>
    <w:rsid w:val="00521063"/>
    <w:rsid w:val="00521BF5"/>
    <w:rsid w:val="00522A16"/>
    <w:rsid w:val="00523278"/>
    <w:rsid w:val="005234BF"/>
    <w:rsid w:val="005238F4"/>
    <w:rsid w:val="00525B70"/>
    <w:rsid w:val="00525CAB"/>
    <w:rsid w:val="0052610C"/>
    <w:rsid w:val="00526128"/>
    <w:rsid w:val="00526134"/>
    <w:rsid w:val="00526F35"/>
    <w:rsid w:val="0052713D"/>
    <w:rsid w:val="005273BF"/>
    <w:rsid w:val="0052757C"/>
    <w:rsid w:val="00527A85"/>
    <w:rsid w:val="00527F27"/>
    <w:rsid w:val="00530E3A"/>
    <w:rsid w:val="00531CF8"/>
    <w:rsid w:val="00531DE6"/>
    <w:rsid w:val="00531F6B"/>
    <w:rsid w:val="005327CD"/>
    <w:rsid w:val="00532FA0"/>
    <w:rsid w:val="005338BB"/>
    <w:rsid w:val="005340A5"/>
    <w:rsid w:val="0053417E"/>
    <w:rsid w:val="00534919"/>
    <w:rsid w:val="005354DA"/>
    <w:rsid w:val="00537867"/>
    <w:rsid w:val="00537986"/>
    <w:rsid w:val="005408C4"/>
    <w:rsid w:val="00541227"/>
    <w:rsid w:val="0054152D"/>
    <w:rsid w:val="00541948"/>
    <w:rsid w:val="00541CDF"/>
    <w:rsid w:val="00546829"/>
    <w:rsid w:val="0055051D"/>
    <w:rsid w:val="00550C6D"/>
    <w:rsid w:val="00550E7C"/>
    <w:rsid w:val="00551632"/>
    <w:rsid w:val="005522F1"/>
    <w:rsid w:val="005528FA"/>
    <w:rsid w:val="005538D6"/>
    <w:rsid w:val="00553EB7"/>
    <w:rsid w:val="00554C54"/>
    <w:rsid w:val="00554C82"/>
    <w:rsid w:val="00555127"/>
    <w:rsid w:val="005559C1"/>
    <w:rsid w:val="005568F8"/>
    <w:rsid w:val="00557726"/>
    <w:rsid w:val="00557B8C"/>
    <w:rsid w:val="005601DE"/>
    <w:rsid w:val="00560253"/>
    <w:rsid w:val="005610C2"/>
    <w:rsid w:val="0056139E"/>
    <w:rsid w:val="005613A7"/>
    <w:rsid w:val="00561B18"/>
    <w:rsid w:val="00561BB0"/>
    <w:rsid w:val="0056202F"/>
    <w:rsid w:val="0056227A"/>
    <w:rsid w:val="00563E02"/>
    <w:rsid w:val="005644BF"/>
    <w:rsid w:val="00565228"/>
    <w:rsid w:val="00565A68"/>
    <w:rsid w:val="00570263"/>
    <w:rsid w:val="00571444"/>
    <w:rsid w:val="005718CF"/>
    <w:rsid w:val="005719AA"/>
    <w:rsid w:val="00573164"/>
    <w:rsid w:val="0057377D"/>
    <w:rsid w:val="00573D1A"/>
    <w:rsid w:val="005740FE"/>
    <w:rsid w:val="00574828"/>
    <w:rsid w:val="00574C0E"/>
    <w:rsid w:val="00575161"/>
    <w:rsid w:val="00575647"/>
    <w:rsid w:val="00575BE1"/>
    <w:rsid w:val="00576A53"/>
    <w:rsid w:val="00576B80"/>
    <w:rsid w:val="00576CBA"/>
    <w:rsid w:val="00577087"/>
    <w:rsid w:val="00577541"/>
    <w:rsid w:val="00580541"/>
    <w:rsid w:val="00580DD7"/>
    <w:rsid w:val="005815B5"/>
    <w:rsid w:val="00582FCE"/>
    <w:rsid w:val="00583390"/>
    <w:rsid w:val="00583F7E"/>
    <w:rsid w:val="00585909"/>
    <w:rsid w:val="00585E10"/>
    <w:rsid w:val="00586464"/>
    <w:rsid w:val="00586D25"/>
    <w:rsid w:val="00586FF3"/>
    <w:rsid w:val="0058719F"/>
    <w:rsid w:val="00590558"/>
    <w:rsid w:val="00590589"/>
    <w:rsid w:val="00590886"/>
    <w:rsid w:val="00591928"/>
    <w:rsid w:val="00591C78"/>
    <w:rsid w:val="0059202F"/>
    <w:rsid w:val="0059402E"/>
    <w:rsid w:val="005948EF"/>
    <w:rsid w:val="00594E0E"/>
    <w:rsid w:val="005953AA"/>
    <w:rsid w:val="00597BC1"/>
    <w:rsid w:val="005A03D1"/>
    <w:rsid w:val="005A0D67"/>
    <w:rsid w:val="005A0D6C"/>
    <w:rsid w:val="005A11CC"/>
    <w:rsid w:val="005A2D28"/>
    <w:rsid w:val="005A359B"/>
    <w:rsid w:val="005A44ED"/>
    <w:rsid w:val="005A4B5A"/>
    <w:rsid w:val="005A4D91"/>
    <w:rsid w:val="005A50D9"/>
    <w:rsid w:val="005A6F94"/>
    <w:rsid w:val="005A7347"/>
    <w:rsid w:val="005A771E"/>
    <w:rsid w:val="005B02C2"/>
    <w:rsid w:val="005B0AEF"/>
    <w:rsid w:val="005B0B3B"/>
    <w:rsid w:val="005B125C"/>
    <w:rsid w:val="005B1A79"/>
    <w:rsid w:val="005B2823"/>
    <w:rsid w:val="005B3728"/>
    <w:rsid w:val="005B3DAD"/>
    <w:rsid w:val="005B4BEF"/>
    <w:rsid w:val="005B4E58"/>
    <w:rsid w:val="005B5CC1"/>
    <w:rsid w:val="005C07A6"/>
    <w:rsid w:val="005C0A9B"/>
    <w:rsid w:val="005C0B2E"/>
    <w:rsid w:val="005C0C23"/>
    <w:rsid w:val="005C36D3"/>
    <w:rsid w:val="005C4B6D"/>
    <w:rsid w:val="005C51EC"/>
    <w:rsid w:val="005C5388"/>
    <w:rsid w:val="005D03D0"/>
    <w:rsid w:val="005D068B"/>
    <w:rsid w:val="005D09E1"/>
    <w:rsid w:val="005D0BA5"/>
    <w:rsid w:val="005D327A"/>
    <w:rsid w:val="005D32FF"/>
    <w:rsid w:val="005D6354"/>
    <w:rsid w:val="005D7A98"/>
    <w:rsid w:val="005D7ADB"/>
    <w:rsid w:val="005D7ECB"/>
    <w:rsid w:val="005E14F0"/>
    <w:rsid w:val="005E168F"/>
    <w:rsid w:val="005E197B"/>
    <w:rsid w:val="005E1DED"/>
    <w:rsid w:val="005E25D8"/>
    <w:rsid w:val="005E3142"/>
    <w:rsid w:val="005E3FE6"/>
    <w:rsid w:val="005E47E9"/>
    <w:rsid w:val="005E4B12"/>
    <w:rsid w:val="005E5697"/>
    <w:rsid w:val="005E6F41"/>
    <w:rsid w:val="005E706F"/>
    <w:rsid w:val="005E73AC"/>
    <w:rsid w:val="005F0891"/>
    <w:rsid w:val="005F1226"/>
    <w:rsid w:val="005F2207"/>
    <w:rsid w:val="005F2278"/>
    <w:rsid w:val="005F33C2"/>
    <w:rsid w:val="005F35A4"/>
    <w:rsid w:val="005F36E7"/>
    <w:rsid w:val="005F3F3E"/>
    <w:rsid w:val="005F3F5F"/>
    <w:rsid w:val="005F4457"/>
    <w:rsid w:val="005F513C"/>
    <w:rsid w:val="005F5849"/>
    <w:rsid w:val="005F5909"/>
    <w:rsid w:val="005F593A"/>
    <w:rsid w:val="005F7830"/>
    <w:rsid w:val="005F7841"/>
    <w:rsid w:val="00601A3A"/>
    <w:rsid w:val="00601EE3"/>
    <w:rsid w:val="00602EF5"/>
    <w:rsid w:val="00604B84"/>
    <w:rsid w:val="00605B40"/>
    <w:rsid w:val="00606795"/>
    <w:rsid w:val="0060699B"/>
    <w:rsid w:val="006073B6"/>
    <w:rsid w:val="006076F4"/>
    <w:rsid w:val="00607871"/>
    <w:rsid w:val="00607913"/>
    <w:rsid w:val="00610263"/>
    <w:rsid w:val="006107C5"/>
    <w:rsid w:val="00610AA5"/>
    <w:rsid w:val="006114E3"/>
    <w:rsid w:val="006132D8"/>
    <w:rsid w:val="00614110"/>
    <w:rsid w:val="00614867"/>
    <w:rsid w:val="006149FB"/>
    <w:rsid w:val="006166D7"/>
    <w:rsid w:val="006171CE"/>
    <w:rsid w:val="00617B6F"/>
    <w:rsid w:val="00620108"/>
    <w:rsid w:val="00620707"/>
    <w:rsid w:val="00620D49"/>
    <w:rsid w:val="006215C6"/>
    <w:rsid w:val="00621612"/>
    <w:rsid w:val="00621E7A"/>
    <w:rsid w:val="00622757"/>
    <w:rsid w:val="006230DE"/>
    <w:rsid w:val="0062311F"/>
    <w:rsid w:val="00623197"/>
    <w:rsid w:val="00623214"/>
    <w:rsid w:val="00623629"/>
    <w:rsid w:val="006238B6"/>
    <w:rsid w:val="00623B78"/>
    <w:rsid w:val="006248AE"/>
    <w:rsid w:val="006254A8"/>
    <w:rsid w:val="0062692B"/>
    <w:rsid w:val="006273F5"/>
    <w:rsid w:val="0062749B"/>
    <w:rsid w:val="006276FC"/>
    <w:rsid w:val="00630976"/>
    <w:rsid w:val="00632F67"/>
    <w:rsid w:val="006338D3"/>
    <w:rsid w:val="00633A23"/>
    <w:rsid w:val="00633C75"/>
    <w:rsid w:val="0063442C"/>
    <w:rsid w:val="00634791"/>
    <w:rsid w:val="00634B1D"/>
    <w:rsid w:val="006360B7"/>
    <w:rsid w:val="00637773"/>
    <w:rsid w:val="00637B93"/>
    <w:rsid w:val="00641588"/>
    <w:rsid w:val="00641DFC"/>
    <w:rsid w:val="00641F01"/>
    <w:rsid w:val="006440ED"/>
    <w:rsid w:val="006444C6"/>
    <w:rsid w:val="00644ED1"/>
    <w:rsid w:val="00644F35"/>
    <w:rsid w:val="00645427"/>
    <w:rsid w:val="0064576F"/>
    <w:rsid w:val="00645B8C"/>
    <w:rsid w:val="00646839"/>
    <w:rsid w:val="006468A2"/>
    <w:rsid w:val="006504B7"/>
    <w:rsid w:val="00651E42"/>
    <w:rsid w:val="00651EEC"/>
    <w:rsid w:val="0065292E"/>
    <w:rsid w:val="00652CC7"/>
    <w:rsid w:val="00652D4F"/>
    <w:rsid w:val="00653ED8"/>
    <w:rsid w:val="00654357"/>
    <w:rsid w:val="0065606B"/>
    <w:rsid w:val="0065646B"/>
    <w:rsid w:val="00656F74"/>
    <w:rsid w:val="00660FEB"/>
    <w:rsid w:val="0066118C"/>
    <w:rsid w:val="006611D2"/>
    <w:rsid w:val="00662550"/>
    <w:rsid w:val="0066259E"/>
    <w:rsid w:val="0066360D"/>
    <w:rsid w:val="0066361A"/>
    <w:rsid w:val="00664AE5"/>
    <w:rsid w:val="0066529D"/>
    <w:rsid w:val="00665422"/>
    <w:rsid w:val="00670060"/>
    <w:rsid w:val="0067021B"/>
    <w:rsid w:val="00670423"/>
    <w:rsid w:val="00670CC5"/>
    <w:rsid w:val="0067166E"/>
    <w:rsid w:val="00671A5C"/>
    <w:rsid w:val="006737C6"/>
    <w:rsid w:val="006739BF"/>
    <w:rsid w:val="00674CBF"/>
    <w:rsid w:val="00674F51"/>
    <w:rsid w:val="006759FE"/>
    <w:rsid w:val="006768D3"/>
    <w:rsid w:val="00676ACE"/>
    <w:rsid w:val="00681641"/>
    <w:rsid w:val="00681D7C"/>
    <w:rsid w:val="00682225"/>
    <w:rsid w:val="00682573"/>
    <w:rsid w:val="006834F2"/>
    <w:rsid w:val="006841E8"/>
    <w:rsid w:val="00684D61"/>
    <w:rsid w:val="00684F61"/>
    <w:rsid w:val="006856CC"/>
    <w:rsid w:val="00685E1B"/>
    <w:rsid w:val="0069118E"/>
    <w:rsid w:val="00691317"/>
    <w:rsid w:val="00691866"/>
    <w:rsid w:val="00692F76"/>
    <w:rsid w:val="006930D2"/>
    <w:rsid w:val="0069379C"/>
    <w:rsid w:val="00694181"/>
    <w:rsid w:val="00694E16"/>
    <w:rsid w:val="00696FA3"/>
    <w:rsid w:val="0069706D"/>
    <w:rsid w:val="006971B3"/>
    <w:rsid w:val="0069748B"/>
    <w:rsid w:val="00697DEF"/>
    <w:rsid w:val="006A148F"/>
    <w:rsid w:val="006A2589"/>
    <w:rsid w:val="006A27F9"/>
    <w:rsid w:val="006A2FF6"/>
    <w:rsid w:val="006A36CA"/>
    <w:rsid w:val="006A4449"/>
    <w:rsid w:val="006A491B"/>
    <w:rsid w:val="006A4FCD"/>
    <w:rsid w:val="006A55BC"/>
    <w:rsid w:val="006A57C6"/>
    <w:rsid w:val="006B1731"/>
    <w:rsid w:val="006B17BC"/>
    <w:rsid w:val="006B1C93"/>
    <w:rsid w:val="006B218E"/>
    <w:rsid w:val="006B2206"/>
    <w:rsid w:val="006B241B"/>
    <w:rsid w:val="006B27D7"/>
    <w:rsid w:val="006B4B58"/>
    <w:rsid w:val="006B5DFF"/>
    <w:rsid w:val="006B5EAA"/>
    <w:rsid w:val="006B64AE"/>
    <w:rsid w:val="006B6770"/>
    <w:rsid w:val="006B7C4F"/>
    <w:rsid w:val="006B7FBE"/>
    <w:rsid w:val="006C0D8C"/>
    <w:rsid w:val="006C1465"/>
    <w:rsid w:val="006C40D7"/>
    <w:rsid w:val="006C4F1E"/>
    <w:rsid w:val="006C5FCF"/>
    <w:rsid w:val="006C6C62"/>
    <w:rsid w:val="006C7304"/>
    <w:rsid w:val="006D2858"/>
    <w:rsid w:val="006D29B7"/>
    <w:rsid w:val="006D4CD3"/>
    <w:rsid w:val="006D4DC1"/>
    <w:rsid w:val="006D5CDA"/>
    <w:rsid w:val="006D6760"/>
    <w:rsid w:val="006D6A5C"/>
    <w:rsid w:val="006D6EB1"/>
    <w:rsid w:val="006D7859"/>
    <w:rsid w:val="006E05B1"/>
    <w:rsid w:val="006E0BF4"/>
    <w:rsid w:val="006E0EDB"/>
    <w:rsid w:val="006E14B5"/>
    <w:rsid w:val="006E19C4"/>
    <w:rsid w:val="006E3D10"/>
    <w:rsid w:val="006E5540"/>
    <w:rsid w:val="006E55C7"/>
    <w:rsid w:val="006E7F55"/>
    <w:rsid w:val="006F0EA1"/>
    <w:rsid w:val="006F1AF0"/>
    <w:rsid w:val="006F206A"/>
    <w:rsid w:val="006F2383"/>
    <w:rsid w:val="006F2898"/>
    <w:rsid w:val="006F2EB4"/>
    <w:rsid w:val="006F30A5"/>
    <w:rsid w:val="006F3DD4"/>
    <w:rsid w:val="006F4DB4"/>
    <w:rsid w:val="006F4EE4"/>
    <w:rsid w:val="006F6498"/>
    <w:rsid w:val="006F6B1A"/>
    <w:rsid w:val="007004C4"/>
    <w:rsid w:val="00700D36"/>
    <w:rsid w:val="00701B20"/>
    <w:rsid w:val="00701CA2"/>
    <w:rsid w:val="00702B93"/>
    <w:rsid w:val="00703334"/>
    <w:rsid w:val="00703954"/>
    <w:rsid w:val="00704AA6"/>
    <w:rsid w:val="00704D82"/>
    <w:rsid w:val="00705282"/>
    <w:rsid w:val="00705DA9"/>
    <w:rsid w:val="0070616F"/>
    <w:rsid w:val="00706C6A"/>
    <w:rsid w:val="00707466"/>
    <w:rsid w:val="00714866"/>
    <w:rsid w:val="007148B6"/>
    <w:rsid w:val="007150F3"/>
    <w:rsid w:val="00715C36"/>
    <w:rsid w:val="00720DB7"/>
    <w:rsid w:val="007217DB"/>
    <w:rsid w:val="00721D79"/>
    <w:rsid w:val="007235E4"/>
    <w:rsid w:val="0072565F"/>
    <w:rsid w:val="00725D74"/>
    <w:rsid w:val="007267F4"/>
    <w:rsid w:val="0073001C"/>
    <w:rsid w:val="00730237"/>
    <w:rsid w:val="0073038D"/>
    <w:rsid w:val="0073120D"/>
    <w:rsid w:val="007337FA"/>
    <w:rsid w:val="00733B51"/>
    <w:rsid w:val="00733D3E"/>
    <w:rsid w:val="00733D9C"/>
    <w:rsid w:val="007348E1"/>
    <w:rsid w:val="0073530F"/>
    <w:rsid w:val="007359AF"/>
    <w:rsid w:val="00735C6F"/>
    <w:rsid w:val="007366C3"/>
    <w:rsid w:val="0073790F"/>
    <w:rsid w:val="007410E9"/>
    <w:rsid w:val="007420FD"/>
    <w:rsid w:val="00742A50"/>
    <w:rsid w:val="00744884"/>
    <w:rsid w:val="0074512F"/>
    <w:rsid w:val="007453BD"/>
    <w:rsid w:val="00746887"/>
    <w:rsid w:val="00746B3E"/>
    <w:rsid w:val="00746B9D"/>
    <w:rsid w:val="007519E2"/>
    <w:rsid w:val="00752DE0"/>
    <w:rsid w:val="00753524"/>
    <w:rsid w:val="007537D0"/>
    <w:rsid w:val="00755B62"/>
    <w:rsid w:val="00756930"/>
    <w:rsid w:val="00756EA9"/>
    <w:rsid w:val="00756F53"/>
    <w:rsid w:val="0076131A"/>
    <w:rsid w:val="007613A2"/>
    <w:rsid w:val="00761421"/>
    <w:rsid w:val="0076187B"/>
    <w:rsid w:val="00763A19"/>
    <w:rsid w:val="00765118"/>
    <w:rsid w:val="00765DB4"/>
    <w:rsid w:val="00766A98"/>
    <w:rsid w:val="00766FA3"/>
    <w:rsid w:val="00767824"/>
    <w:rsid w:val="00767B30"/>
    <w:rsid w:val="0077177A"/>
    <w:rsid w:val="007733DF"/>
    <w:rsid w:val="00773480"/>
    <w:rsid w:val="007742BB"/>
    <w:rsid w:val="00774538"/>
    <w:rsid w:val="00774F58"/>
    <w:rsid w:val="007753C6"/>
    <w:rsid w:val="00775582"/>
    <w:rsid w:val="00780D5C"/>
    <w:rsid w:val="007823D2"/>
    <w:rsid w:val="007825F5"/>
    <w:rsid w:val="00782610"/>
    <w:rsid w:val="00782C79"/>
    <w:rsid w:val="0078373D"/>
    <w:rsid w:val="007845BF"/>
    <w:rsid w:val="00785151"/>
    <w:rsid w:val="00785185"/>
    <w:rsid w:val="00785470"/>
    <w:rsid w:val="0078586E"/>
    <w:rsid w:val="00785C3B"/>
    <w:rsid w:val="007861DF"/>
    <w:rsid w:val="007862FB"/>
    <w:rsid w:val="00790747"/>
    <w:rsid w:val="00792922"/>
    <w:rsid w:val="007934C7"/>
    <w:rsid w:val="007934CA"/>
    <w:rsid w:val="0079395A"/>
    <w:rsid w:val="00794C71"/>
    <w:rsid w:val="00794C7A"/>
    <w:rsid w:val="00795EEF"/>
    <w:rsid w:val="00796135"/>
    <w:rsid w:val="00796285"/>
    <w:rsid w:val="00796882"/>
    <w:rsid w:val="007970A0"/>
    <w:rsid w:val="00797347"/>
    <w:rsid w:val="00797C23"/>
    <w:rsid w:val="007A1215"/>
    <w:rsid w:val="007A15D7"/>
    <w:rsid w:val="007A1AD7"/>
    <w:rsid w:val="007A26EB"/>
    <w:rsid w:val="007A2F14"/>
    <w:rsid w:val="007A30ED"/>
    <w:rsid w:val="007A328A"/>
    <w:rsid w:val="007A36BC"/>
    <w:rsid w:val="007A38D3"/>
    <w:rsid w:val="007A5329"/>
    <w:rsid w:val="007A64CF"/>
    <w:rsid w:val="007A6FA0"/>
    <w:rsid w:val="007A7A39"/>
    <w:rsid w:val="007B0505"/>
    <w:rsid w:val="007B0A43"/>
    <w:rsid w:val="007B103F"/>
    <w:rsid w:val="007B1F1D"/>
    <w:rsid w:val="007B39DF"/>
    <w:rsid w:val="007B44E5"/>
    <w:rsid w:val="007B4658"/>
    <w:rsid w:val="007B5482"/>
    <w:rsid w:val="007B6C1A"/>
    <w:rsid w:val="007B6EA2"/>
    <w:rsid w:val="007B78D2"/>
    <w:rsid w:val="007C05D3"/>
    <w:rsid w:val="007C0C1A"/>
    <w:rsid w:val="007C1778"/>
    <w:rsid w:val="007C2922"/>
    <w:rsid w:val="007C3843"/>
    <w:rsid w:val="007C3E04"/>
    <w:rsid w:val="007C402F"/>
    <w:rsid w:val="007C4C22"/>
    <w:rsid w:val="007C4C3A"/>
    <w:rsid w:val="007C4C61"/>
    <w:rsid w:val="007C4EE9"/>
    <w:rsid w:val="007C56CE"/>
    <w:rsid w:val="007C5747"/>
    <w:rsid w:val="007C7125"/>
    <w:rsid w:val="007C7294"/>
    <w:rsid w:val="007C7AFB"/>
    <w:rsid w:val="007D05B3"/>
    <w:rsid w:val="007D2E39"/>
    <w:rsid w:val="007D367A"/>
    <w:rsid w:val="007D3696"/>
    <w:rsid w:val="007D47E1"/>
    <w:rsid w:val="007D4824"/>
    <w:rsid w:val="007D4B84"/>
    <w:rsid w:val="007D515B"/>
    <w:rsid w:val="007D5BDB"/>
    <w:rsid w:val="007D5D9D"/>
    <w:rsid w:val="007D6EE2"/>
    <w:rsid w:val="007D776B"/>
    <w:rsid w:val="007E057F"/>
    <w:rsid w:val="007E138D"/>
    <w:rsid w:val="007E1840"/>
    <w:rsid w:val="007E1FD5"/>
    <w:rsid w:val="007E2476"/>
    <w:rsid w:val="007E2F71"/>
    <w:rsid w:val="007E37E5"/>
    <w:rsid w:val="007E3DE1"/>
    <w:rsid w:val="007E4470"/>
    <w:rsid w:val="007E495A"/>
    <w:rsid w:val="007E544F"/>
    <w:rsid w:val="007E5555"/>
    <w:rsid w:val="007E5C13"/>
    <w:rsid w:val="007E6521"/>
    <w:rsid w:val="007E66CD"/>
    <w:rsid w:val="007E6E5B"/>
    <w:rsid w:val="007F04CC"/>
    <w:rsid w:val="007F0FA1"/>
    <w:rsid w:val="007F1324"/>
    <w:rsid w:val="007F1C66"/>
    <w:rsid w:val="007F23CC"/>
    <w:rsid w:val="007F2EBF"/>
    <w:rsid w:val="007F3D3F"/>
    <w:rsid w:val="007F4D13"/>
    <w:rsid w:val="007F56C8"/>
    <w:rsid w:val="007F6F6F"/>
    <w:rsid w:val="007F75EC"/>
    <w:rsid w:val="007F7765"/>
    <w:rsid w:val="007F7D01"/>
    <w:rsid w:val="0080069F"/>
    <w:rsid w:val="00800FFC"/>
    <w:rsid w:val="0080194F"/>
    <w:rsid w:val="00802E36"/>
    <w:rsid w:val="008032E1"/>
    <w:rsid w:val="00803668"/>
    <w:rsid w:val="008038A9"/>
    <w:rsid w:val="00803B37"/>
    <w:rsid w:val="00803D59"/>
    <w:rsid w:val="00806285"/>
    <w:rsid w:val="00806CF3"/>
    <w:rsid w:val="00806D35"/>
    <w:rsid w:val="00807519"/>
    <w:rsid w:val="00810099"/>
    <w:rsid w:val="00811696"/>
    <w:rsid w:val="00811A30"/>
    <w:rsid w:val="00811D56"/>
    <w:rsid w:val="0081205A"/>
    <w:rsid w:val="00812077"/>
    <w:rsid w:val="00812A7E"/>
    <w:rsid w:val="00812D98"/>
    <w:rsid w:val="008130D2"/>
    <w:rsid w:val="00813381"/>
    <w:rsid w:val="00813A05"/>
    <w:rsid w:val="00814699"/>
    <w:rsid w:val="00814876"/>
    <w:rsid w:val="00816343"/>
    <w:rsid w:val="0082310D"/>
    <w:rsid w:val="00823B75"/>
    <w:rsid w:val="00824DA0"/>
    <w:rsid w:val="00826397"/>
    <w:rsid w:val="008267F2"/>
    <w:rsid w:val="00827409"/>
    <w:rsid w:val="008274DF"/>
    <w:rsid w:val="008275F6"/>
    <w:rsid w:val="00831D8A"/>
    <w:rsid w:val="00833748"/>
    <w:rsid w:val="00833A9A"/>
    <w:rsid w:val="0083573B"/>
    <w:rsid w:val="00836CEE"/>
    <w:rsid w:val="008375F3"/>
    <w:rsid w:val="00837762"/>
    <w:rsid w:val="008420C8"/>
    <w:rsid w:val="00843637"/>
    <w:rsid w:val="00843DB8"/>
    <w:rsid w:val="00845408"/>
    <w:rsid w:val="00845B62"/>
    <w:rsid w:val="00850620"/>
    <w:rsid w:val="00850633"/>
    <w:rsid w:val="00851518"/>
    <w:rsid w:val="00851C81"/>
    <w:rsid w:val="00851E8A"/>
    <w:rsid w:val="00852024"/>
    <w:rsid w:val="008525FE"/>
    <w:rsid w:val="008526D4"/>
    <w:rsid w:val="008528E8"/>
    <w:rsid w:val="0085402A"/>
    <w:rsid w:val="0085424F"/>
    <w:rsid w:val="008548DB"/>
    <w:rsid w:val="00854C38"/>
    <w:rsid w:val="00855193"/>
    <w:rsid w:val="0085585C"/>
    <w:rsid w:val="008575EF"/>
    <w:rsid w:val="008611AF"/>
    <w:rsid w:val="008617BD"/>
    <w:rsid w:val="00862CC0"/>
    <w:rsid w:val="00863F45"/>
    <w:rsid w:val="0086442E"/>
    <w:rsid w:val="008656AA"/>
    <w:rsid w:val="00865E5F"/>
    <w:rsid w:val="00866410"/>
    <w:rsid w:val="0086646D"/>
    <w:rsid w:val="00866636"/>
    <w:rsid w:val="0086664D"/>
    <w:rsid w:val="0086671B"/>
    <w:rsid w:val="00866BC6"/>
    <w:rsid w:val="00870811"/>
    <w:rsid w:val="00870DCA"/>
    <w:rsid w:val="0087226E"/>
    <w:rsid w:val="00872717"/>
    <w:rsid w:val="00873A71"/>
    <w:rsid w:val="00874551"/>
    <w:rsid w:val="00874872"/>
    <w:rsid w:val="0087523D"/>
    <w:rsid w:val="0087599F"/>
    <w:rsid w:val="00875FFC"/>
    <w:rsid w:val="0087761B"/>
    <w:rsid w:val="0088039B"/>
    <w:rsid w:val="0088157B"/>
    <w:rsid w:val="00883469"/>
    <w:rsid w:val="00883B96"/>
    <w:rsid w:val="0088416F"/>
    <w:rsid w:val="00885832"/>
    <w:rsid w:val="00887EDE"/>
    <w:rsid w:val="00890B14"/>
    <w:rsid w:val="00890C6A"/>
    <w:rsid w:val="0089188A"/>
    <w:rsid w:val="008918A4"/>
    <w:rsid w:val="00891D6E"/>
    <w:rsid w:val="00891FC9"/>
    <w:rsid w:val="008925AB"/>
    <w:rsid w:val="008929E6"/>
    <w:rsid w:val="008935A0"/>
    <w:rsid w:val="00893777"/>
    <w:rsid w:val="00893823"/>
    <w:rsid w:val="0089575A"/>
    <w:rsid w:val="008962B1"/>
    <w:rsid w:val="00896375"/>
    <w:rsid w:val="008A06A1"/>
    <w:rsid w:val="008A1281"/>
    <w:rsid w:val="008A3456"/>
    <w:rsid w:val="008A36D4"/>
    <w:rsid w:val="008A3717"/>
    <w:rsid w:val="008A5459"/>
    <w:rsid w:val="008A5960"/>
    <w:rsid w:val="008A5F95"/>
    <w:rsid w:val="008A6562"/>
    <w:rsid w:val="008A659A"/>
    <w:rsid w:val="008A721F"/>
    <w:rsid w:val="008A75B3"/>
    <w:rsid w:val="008B034D"/>
    <w:rsid w:val="008B1934"/>
    <w:rsid w:val="008B24E6"/>
    <w:rsid w:val="008B2DCD"/>
    <w:rsid w:val="008B31B4"/>
    <w:rsid w:val="008B3AE4"/>
    <w:rsid w:val="008B3AF7"/>
    <w:rsid w:val="008B49CC"/>
    <w:rsid w:val="008B49E0"/>
    <w:rsid w:val="008B51DA"/>
    <w:rsid w:val="008B5648"/>
    <w:rsid w:val="008B71B1"/>
    <w:rsid w:val="008B7A55"/>
    <w:rsid w:val="008B7E07"/>
    <w:rsid w:val="008C0F08"/>
    <w:rsid w:val="008C12A4"/>
    <w:rsid w:val="008C16ED"/>
    <w:rsid w:val="008C17B7"/>
    <w:rsid w:val="008C3FEF"/>
    <w:rsid w:val="008C6601"/>
    <w:rsid w:val="008D0464"/>
    <w:rsid w:val="008D1A4E"/>
    <w:rsid w:val="008D204B"/>
    <w:rsid w:val="008D213E"/>
    <w:rsid w:val="008D36F2"/>
    <w:rsid w:val="008D3EEE"/>
    <w:rsid w:val="008D44A7"/>
    <w:rsid w:val="008D4625"/>
    <w:rsid w:val="008D583F"/>
    <w:rsid w:val="008D5999"/>
    <w:rsid w:val="008D6425"/>
    <w:rsid w:val="008D68C6"/>
    <w:rsid w:val="008E00D1"/>
    <w:rsid w:val="008E0437"/>
    <w:rsid w:val="008E04B5"/>
    <w:rsid w:val="008E0CF8"/>
    <w:rsid w:val="008E117C"/>
    <w:rsid w:val="008E1A74"/>
    <w:rsid w:val="008E27B0"/>
    <w:rsid w:val="008E3031"/>
    <w:rsid w:val="008E3087"/>
    <w:rsid w:val="008E3287"/>
    <w:rsid w:val="008E332B"/>
    <w:rsid w:val="008E383C"/>
    <w:rsid w:val="008E38C3"/>
    <w:rsid w:val="008E3B5F"/>
    <w:rsid w:val="008E4480"/>
    <w:rsid w:val="008E5172"/>
    <w:rsid w:val="008E5B8D"/>
    <w:rsid w:val="008E69B1"/>
    <w:rsid w:val="008F1449"/>
    <w:rsid w:val="008F245D"/>
    <w:rsid w:val="008F267F"/>
    <w:rsid w:val="008F44D7"/>
    <w:rsid w:val="008F455F"/>
    <w:rsid w:val="008F4989"/>
    <w:rsid w:val="008F4A88"/>
    <w:rsid w:val="008F4E7A"/>
    <w:rsid w:val="008F61AC"/>
    <w:rsid w:val="008F772C"/>
    <w:rsid w:val="00900857"/>
    <w:rsid w:val="00900CB5"/>
    <w:rsid w:val="00901959"/>
    <w:rsid w:val="00901E09"/>
    <w:rsid w:val="009026F0"/>
    <w:rsid w:val="00902742"/>
    <w:rsid w:val="0090356C"/>
    <w:rsid w:val="009039ED"/>
    <w:rsid w:val="00903D84"/>
    <w:rsid w:val="00904050"/>
    <w:rsid w:val="009056F6"/>
    <w:rsid w:val="0090649F"/>
    <w:rsid w:val="00907C59"/>
    <w:rsid w:val="009103F2"/>
    <w:rsid w:val="00910A81"/>
    <w:rsid w:val="00911D82"/>
    <w:rsid w:val="00911EAA"/>
    <w:rsid w:val="0091216B"/>
    <w:rsid w:val="00913B23"/>
    <w:rsid w:val="00914294"/>
    <w:rsid w:val="0091436B"/>
    <w:rsid w:val="009143AA"/>
    <w:rsid w:val="00915033"/>
    <w:rsid w:val="00915363"/>
    <w:rsid w:val="00915637"/>
    <w:rsid w:val="00915839"/>
    <w:rsid w:val="00916F1E"/>
    <w:rsid w:val="009171C3"/>
    <w:rsid w:val="00917954"/>
    <w:rsid w:val="00917F1F"/>
    <w:rsid w:val="00920BA7"/>
    <w:rsid w:val="00921333"/>
    <w:rsid w:val="0092170F"/>
    <w:rsid w:val="00922413"/>
    <w:rsid w:val="00923656"/>
    <w:rsid w:val="00923871"/>
    <w:rsid w:val="00924439"/>
    <w:rsid w:val="00924DFB"/>
    <w:rsid w:val="00925182"/>
    <w:rsid w:val="00925B29"/>
    <w:rsid w:val="00925C41"/>
    <w:rsid w:val="00926201"/>
    <w:rsid w:val="00926295"/>
    <w:rsid w:val="00926947"/>
    <w:rsid w:val="00926D79"/>
    <w:rsid w:val="0092727D"/>
    <w:rsid w:val="00931924"/>
    <w:rsid w:val="00931AAC"/>
    <w:rsid w:val="00932E5D"/>
    <w:rsid w:val="00933B51"/>
    <w:rsid w:val="00934B78"/>
    <w:rsid w:val="00934D9F"/>
    <w:rsid w:val="0093538D"/>
    <w:rsid w:val="00935760"/>
    <w:rsid w:val="00936275"/>
    <w:rsid w:val="0093667C"/>
    <w:rsid w:val="00936FC3"/>
    <w:rsid w:val="00940024"/>
    <w:rsid w:val="00940543"/>
    <w:rsid w:val="0094071E"/>
    <w:rsid w:val="00940D38"/>
    <w:rsid w:val="0094202F"/>
    <w:rsid w:val="0094207C"/>
    <w:rsid w:val="00942C71"/>
    <w:rsid w:val="00943291"/>
    <w:rsid w:val="009436EB"/>
    <w:rsid w:val="009436EC"/>
    <w:rsid w:val="00943C42"/>
    <w:rsid w:val="00944254"/>
    <w:rsid w:val="009442BA"/>
    <w:rsid w:val="00944D9B"/>
    <w:rsid w:val="00944DF5"/>
    <w:rsid w:val="009455E2"/>
    <w:rsid w:val="00945B12"/>
    <w:rsid w:val="009501C9"/>
    <w:rsid w:val="00950539"/>
    <w:rsid w:val="00950E77"/>
    <w:rsid w:val="00951B5A"/>
    <w:rsid w:val="009529C8"/>
    <w:rsid w:val="00953026"/>
    <w:rsid w:val="00953064"/>
    <w:rsid w:val="009544D9"/>
    <w:rsid w:val="009545BF"/>
    <w:rsid w:val="00954DBC"/>
    <w:rsid w:val="00954DF5"/>
    <w:rsid w:val="00955140"/>
    <w:rsid w:val="00955BBE"/>
    <w:rsid w:val="00955DFD"/>
    <w:rsid w:val="00956478"/>
    <w:rsid w:val="00960B96"/>
    <w:rsid w:val="00960F50"/>
    <w:rsid w:val="00961822"/>
    <w:rsid w:val="0096266A"/>
    <w:rsid w:val="00962925"/>
    <w:rsid w:val="00963257"/>
    <w:rsid w:val="0096380C"/>
    <w:rsid w:val="009639A4"/>
    <w:rsid w:val="0096511C"/>
    <w:rsid w:val="00965977"/>
    <w:rsid w:val="00965A55"/>
    <w:rsid w:val="00965F02"/>
    <w:rsid w:val="009662D8"/>
    <w:rsid w:val="0096674E"/>
    <w:rsid w:val="00967262"/>
    <w:rsid w:val="00970A82"/>
    <w:rsid w:val="00972AE6"/>
    <w:rsid w:val="00972D99"/>
    <w:rsid w:val="00973A24"/>
    <w:rsid w:val="00976425"/>
    <w:rsid w:val="009765B4"/>
    <w:rsid w:val="00980195"/>
    <w:rsid w:val="00980FD6"/>
    <w:rsid w:val="009817F1"/>
    <w:rsid w:val="009823DC"/>
    <w:rsid w:val="0098323B"/>
    <w:rsid w:val="00983EC4"/>
    <w:rsid w:val="009840D0"/>
    <w:rsid w:val="00985EA8"/>
    <w:rsid w:val="009868D3"/>
    <w:rsid w:val="00986E49"/>
    <w:rsid w:val="00986E7C"/>
    <w:rsid w:val="0098793F"/>
    <w:rsid w:val="00990325"/>
    <w:rsid w:val="00990A77"/>
    <w:rsid w:val="00990AF6"/>
    <w:rsid w:val="00990B15"/>
    <w:rsid w:val="00990DB2"/>
    <w:rsid w:val="009910A6"/>
    <w:rsid w:val="00991235"/>
    <w:rsid w:val="00992667"/>
    <w:rsid w:val="009939C0"/>
    <w:rsid w:val="00994E02"/>
    <w:rsid w:val="00994EB4"/>
    <w:rsid w:val="00995C0C"/>
    <w:rsid w:val="009977C5"/>
    <w:rsid w:val="009A0AE9"/>
    <w:rsid w:val="009A0B9A"/>
    <w:rsid w:val="009A1E4D"/>
    <w:rsid w:val="009A2638"/>
    <w:rsid w:val="009A2F7A"/>
    <w:rsid w:val="009A45A1"/>
    <w:rsid w:val="009A45EF"/>
    <w:rsid w:val="009A6B26"/>
    <w:rsid w:val="009A7F7A"/>
    <w:rsid w:val="009B0730"/>
    <w:rsid w:val="009B1E2F"/>
    <w:rsid w:val="009B4034"/>
    <w:rsid w:val="009B42F6"/>
    <w:rsid w:val="009B4400"/>
    <w:rsid w:val="009B4BCE"/>
    <w:rsid w:val="009B51FF"/>
    <w:rsid w:val="009B5B61"/>
    <w:rsid w:val="009B69DC"/>
    <w:rsid w:val="009B727B"/>
    <w:rsid w:val="009B76E0"/>
    <w:rsid w:val="009B7840"/>
    <w:rsid w:val="009B7D8E"/>
    <w:rsid w:val="009C0DB2"/>
    <w:rsid w:val="009C13D0"/>
    <w:rsid w:val="009C167C"/>
    <w:rsid w:val="009C1DEC"/>
    <w:rsid w:val="009C2E8A"/>
    <w:rsid w:val="009C3B3B"/>
    <w:rsid w:val="009C522C"/>
    <w:rsid w:val="009C563C"/>
    <w:rsid w:val="009C5D45"/>
    <w:rsid w:val="009C6E81"/>
    <w:rsid w:val="009C77C9"/>
    <w:rsid w:val="009D04F2"/>
    <w:rsid w:val="009D079E"/>
    <w:rsid w:val="009D14EC"/>
    <w:rsid w:val="009D1EE7"/>
    <w:rsid w:val="009D235D"/>
    <w:rsid w:val="009D28D0"/>
    <w:rsid w:val="009D50F5"/>
    <w:rsid w:val="009D6C84"/>
    <w:rsid w:val="009D7801"/>
    <w:rsid w:val="009E0127"/>
    <w:rsid w:val="009E0525"/>
    <w:rsid w:val="009E0F72"/>
    <w:rsid w:val="009E17CD"/>
    <w:rsid w:val="009E1DF2"/>
    <w:rsid w:val="009E24C4"/>
    <w:rsid w:val="009E2AB8"/>
    <w:rsid w:val="009E2F3A"/>
    <w:rsid w:val="009E3F38"/>
    <w:rsid w:val="009E589E"/>
    <w:rsid w:val="009E69CC"/>
    <w:rsid w:val="009E7D40"/>
    <w:rsid w:val="009E7DC5"/>
    <w:rsid w:val="009F0115"/>
    <w:rsid w:val="009F203E"/>
    <w:rsid w:val="009F2359"/>
    <w:rsid w:val="009F2BF8"/>
    <w:rsid w:val="009F498E"/>
    <w:rsid w:val="009F5A00"/>
    <w:rsid w:val="009F5F57"/>
    <w:rsid w:val="009F6A45"/>
    <w:rsid w:val="009F7B49"/>
    <w:rsid w:val="00A00067"/>
    <w:rsid w:val="00A00706"/>
    <w:rsid w:val="00A00795"/>
    <w:rsid w:val="00A0080F"/>
    <w:rsid w:val="00A00E61"/>
    <w:rsid w:val="00A01047"/>
    <w:rsid w:val="00A01589"/>
    <w:rsid w:val="00A01955"/>
    <w:rsid w:val="00A01AB3"/>
    <w:rsid w:val="00A01DEB"/>
    <w:rsid w:val="00A01E16"/>
    <w:rsid w:val="00A03004"/>
    <w:rsid w:val="00A036D6"/>
    <w:rsid w:val="00A037F0"/>
    <w:rsid w:val="00A042C6"/>
    <w:rsid w:val="00A046D8"/>
    <w:rsid w:val="00A04F00"/>
    <w:rsid w:val="00A057DD"/>
    <w:rsid w:val="00A06027"/>
    <w:rsid w:val="00A060C2"/>
    <w:rsid w:val="00A06C91"/>
    <w:rsid w:val="00A109D1"/>
    <w:rsid w:val="00A12289"/>
    <w:rsid w:val="00A12804"/>
    <w:rsid w:val="00A131A6"/>
    <w:rsid w:val="00A13DA7"/>
    <w:rsid w:val="00A14682"/>
    <w:rsid w:val="00A149C1"/>
    <w:rsid w:val="00A14DAA"/>
    <w:rsid w:val="00A14F0D"/>
    <w:rsid w:val="00A15E85"/>
    <w:rsid w:val="00A16D3D"/>
    <w:rsid w:val="00A16E58"/>
    <w:rsid w:val="00A17A3D"/>
    <w:rsid w:val="00A20039"/>
    <w:rsid w:val="00A2093A"/>
    <w:rsid w:val="00A21A4E"/>
    <w:rsid w:val="00A21C2C"/>
    <w:rsid w:val="00A22B9C"/>
    <w:rsid w:val="00A233C7"/>
    <w:rsid w:val="00A2349A"/>
    <w:rsid w:val="00A23A99"/>
    <w:rsid w:val="00A23F0D"/>
    <w:rsid w:val="00A24DDA"/>
    <w:rsid w:val="00A257B5"/>
    <w:rsid w:val="00A25AAA"/>
    <w:rsid w:val="00A25C1B"/>
    <w:rsid w:val="00A26597"/>
    <w:rsid w:val="00A26A02"/>
    <w:rsid w:val="00A26B07"/>
    <w:rsid w:val="00A26F28"/>
    <w:rsid w:val="00A275C9"/>
    <w:rsid w:val="00A2766B"/>
    <w:rsid w:val="00A27C8C"/>
    <w:rsid w:val="00A27E69"/>
    <w:rsid w:val="00A27E8E"/>
    <w:rsid w:val="00A308E8"/>
    <w:rsid w:val="00A3145F"/>
    <w:rsid w:val="00A32A7D"/>
    <w:rsid w:val="00A34107"/>
    <w:rsid w:val="00A34399"/>
    <w:rsid w:val="00A34908"/>
    <w:rsid w:val="00A34B66"/>
    <w:rsid w:val="00A35ED9"/>
    <w:rsid w:val="00A361CE"/>
    <w:rsid w:val="00A3698C"/>
    <w:rsid w:val="00A406B5"/>
    <w:rsid w:val="00A40F26"/>
    <w:rsid w:val="00A41315"/>
    <w:rsid w:val="00A420E7"/>
    <w:rsid w:val="00A422C6"/>
    <w:rsid w:val="00A43311"/>
    <w:rsid w:val="00A43C71"/>
    <w:rsid w:val="00A44772"/>
    <w:rsid w:val="00A44DF1"/>
    <w:rsid w:val="00A459F3"/>
    <w:rsid w:val="00A46DBC"/>
    <w:rsid w:val="00A47025"/>
    <w:rsid w:val="00A50596"/>
    <w:rsid w:val="00A513DC"/>
    <w:rsid w:val="00A514C1"/>
    <w:rsid w:val="00A521CD"/>
    <w:rsid w:val="00A52F2F"/>
    <w:rsid w:val="00A5379A"/>
    <w:rsid w:val="00A545AF"/>
    <w:rsid w:val="00A552AF"/>
    <w:rsid w:val="00A55746"/>
    <w:rsid w:val="00A56050"/>
    <w:rsid w:val="00A56C1A"/>
    <w:rsid w:val="00A56FE9"/>
    <w:rsid w:val="00A57B4D"/>
    <w:rsid w:val="00A60E4C"/>
    <w:rsid w:val="00A616DA"/>
    <w:rsid w:val="00A618C1"/>
    <w:rsid w:val="00A64D97"/>
    <w:rsid w:val="00A6524A"/>
    <w:rsid w:val="00A655CB"/>
    <w:rsid w:val="00A65A4F"/>
    <w:rsid w:val="00A66862"/>
    <w:rsid w:val="00A715EC"/>
    <w:rsid w:val="00A71974"/>
    <w:rsid w:val="00A72342"/>
    <w:rsid w:val="00A72672"/>
    <w:rsid w:val="00A72818"/>
    <w:rsid w:val="00A7291F"/>
    <w:rsid w:val="00A72FB4"/>
    <w:rsid w:val="00A736EB"/>
    <w:rsid w:val="00A748DE"/>
    <w:rsid w:val="00A74FCE"/>
    <w:rsid w:val="00A75941"/>
    <w:rsid w:val="00A75961"/>
    <w:rsid w:val="00A805FF"/>
    <w:rsid w:val="00A80992"/>
    <w:rsid w:val="00A80BF9"/>
    <w:rsid w:val="00A828B3"/>
    <w:rsid w:val="00A8344C"/>
    <w:rsid w:val="00A83665"/>
    <w:rsid w:val="00A836B8"/>
    <w:rsid w:val="00A83DE5"/>
    <w:rsid w:val="00A85D09"/>
    <w:rsid w:val="00A8671C"/>
    <w:rsid w:val="00A86E52"/>
    <w:rsid w:val="00A900D0"/>
    <w:rsid w:val="00A90DC6"/>
    <w:rsid w:val="00A91A52"/>
    <w:rsid w:val="00A91C47"/>
    <w:rsid w:val="00A922BC"/>
    <w:rsid w:val="00A923BE"/>
    <w:rsid w:val="00A9251B"/>
    <w:rsid w:val="00A929E6"/>
    <w:rsid w:val="00A939CE"/>
    <w:rsid w:val="00A95352"/>
    <w:rsid w:val="00A9564C"/>
    <w:rsid w:val="00A96304"/>
    <w:rsid w:val="00A9658A"/>
    <w:rsid w:val="00A96758"/>
    <w:rsid w:val="00A967A6"/>
    <w:rsid w:val="00A96873"/>
    <w:rsid w:val="00A96CDC"/>
    <w:rsid w:val="00AA0671"/>
    <w:rsid w:val="00AA1DD6"/>
    <w:rsid w:val="00AA2295"/>
    <w:rsid w:val="00AA2838"/>
    <w:rsid w:val="00AA326E"/>
    <w:rsid w:val="00AA3C6F"/>
    <w:rsid w:val="00AA4AA4"/>
    <w:rsid w:val="00AA519E"/>
    <w:rsid w:val="00AA58BE"/>
    <w:rsid w:val="00AA5A42"/>
    <w:rsid w:val="00AA6D7E"/>
    <w:rsid w:val="00AA7B25"/>
    <w:rsid w:val="00AA7EA8"/>
    <w:rsid w:val="00AB04DD"/>
    <w:rsid w:val="00AB0E97"/>
    <w:rsid w:val="00AB1487"/>
    <w:rsid w:val="00AB1FAC"/>
    <w:rsid w:val="00AB2949"/>
    <w:rsid w:val="00AB3EA0"/>
    <w:rsid w:val="00AB4251"/>
    <w:rsid w:val="00AB47C0"/>
    <w:rsid w:val="00AB5427"/>
    <w:rsid w:val="00AB5D2E"/>
    <w:rsid w:val="00AB6FED"/>
    <w:rsid w:val="00AB72E8"/>
    <w:rsid w:val="00AB744F"/>
    <w:rsid w:val="00AB7E32"/>
    <w:rsid w:val="00AC1691"/>
    <w:rsid w:val="00AC18FF"/>
    <w:rsid w:val="00AC22CE"/>
    <w:rsid w:val="00AC2337"/>
    <w:rsid w:val="00AC2499"/>
    <w:rsid w:val="00AC2A56"/>
    <w:rsid w:val="00AC37C1"/>
    <w:rsid w:val="00AC42E3"/>
    <w:rsid w:val="00AC433A"/>
    <w:rsid w:val="00AC4CBB"/>
    <w:rsid w:val="00AC53C8"/>
    <w:rsid w:val="00AC5DFF"/>
    <w:rsid w:val="00AC6039"/>
    <w:rsid w:val="00AC63D4"/>
    <w:rsid w:val="00AC7B8F"/>
    <w:rsid w:val="00AC7C27"/>
    <w:rsid w:val="00AD045E"/>
    <w:rsid w:val="00AD0685"/>
    <w:rsid w:val="00AD0745"/>
    <w:rsid w:val="00AD1810"/>
    <w:rsid w:val="00AD1A3D"/>
    <w:rsid w:val="00AD2300"/>
    <w:rsid w:val="00AD243B"/>
    <w:rsid w:val="00AD358C"/>
    <w:rsid w:val="00AD3ACC"/>
    <w:rsid w:val="00AD449C"/>
    <w:rsid w:val="00AD5A30"/>
    <w:rsid w:val="00AD6A78"/>
    <w:rsid w:val="00AD7D9C"/>
    <w:rsid w:val="00AE04C8"/>
    <w:rsid w:val="00AE060F"/>
    <w:rsid w:val="00AE12C6"/>
    <w:rsid w:val="00AE28AD"/>
    <w:rsid w:val="00AE39A6"/>
    <w:rsid w:val="00AE4470"/>
    <w:rsid w:val="00AE48E1"/>
    <w:rsid w:val="00AE620F"/>
    <w:rsid w:val="00AE7300"/>
    <w:rsid w:val="00AF07AB"/>
    <w:rsid w:val="00AF144D"/>
    <w:rsid w:val="00AF1FF3"/>
    <w:rsid w:val="00AF30EA"/>
    <w:rsid w:val="00AF34D3"/>
    <w:rsid w:val="00AF3931"/>
    <w:rsid w:val="00AF3ED8"/>
    <w:rsid w:val="00AF4C6D"/>
    <w:rsid w:val="00AF6072"/>
    <w:rsid w:val="00AF60C0"/>
    <w:rsid w:val="00AF60ED"/>
    <w:rsid w:val="00AF61D4"/>
    <w:rsid w:val="00B00A2F"/>
    <w:rsid w:val="00B00EB4"/>
    <w:rsid w:val="00B01ADB"/>
    <w:rsid w:val="00B0256C"/>
    <w:rsid w:val="00B02767"/>
    <w:rsid w:val="00B02D58"/>
    <w:rsid w:val="00B04C54"/>
    <w:rsid w:val="00B052DF"/>
    <w:rsid w:val="00B065C6"/>
    <w:rsid w:val="00B06978"/>
    <w:rsid w:val="00B06ABA"/>
    <w:rsid w:val="00B111D7"/>
    <w:rsid w:val="00B11870"/>
    <w:rsid w:val="00B11C82"/>
    <w:rsid w:val="00B11F00"/>
    <w:rsid w:val="00B11FFD"/>
    <w:rsid w:val="00B122D9"/>
    <w:rsid w:val="00B14677"/>
    <w:rsid w:val="00B1588B"/>
    <w:rsid w:val="00B173AF"/>
    <w:rsid w:val="00B17F39"/>
    <w:rsid w:val="00B20846"/>
    <w:rsid w:val="00B2182F"/>
    <w:rsid w:val="00B21C22"/>
    <w:rsid w:val="00B225EB"/>
    <w:rsid w:val="00B228FA"/>
    <w:rsid w:val="00B23111"/>
    <w:rsid w:val="00B23E99"/>
    <w:rsid w:val="00B24643"/>
    <w:rsid w:val="00B24ADF"/>
    <w:rsid w:val="00B24EA7"/>
    <w:rsid w:val="00B2524B"/>
    <w:rsid w:val="00B25328"/>
    <w:rsid w:val="00B261F4"/>
    <w:rsid w:val="00B26F87"/>
    <w:rsid w:val="00B305B1"/>
    <w:rsid w:val="00B305ED"/>
    <w:rsid w:val="00B30972"/>
    <w:rsid w:val="00B30A72"/>
    <w:rsid w:val="00B311A7"/>
    <w:rsid w:val="00B315BD"/>
    <w:rsid w:val="00B32BCD"/>
    <w:rsid w:val="00B33CC7"/>
    <w:rsid w:val="00B33D14"/>
    <w:rsid w:val="00B348F8"/>
    <w:rsid w:val="00B34ABD"/>
    <w:rsid w:val="00B34F34"/>
    <w:rsid w:val="00B35342"/>
    <w:rsid w:val="00B3637B"/>
    <w:rsid w:val="00B3671C"/>
    <w:rsid w:val="00B367C6"/>
    <w:rsid w:val="00B36825"/>
    <w:rsid w:val="00B3694D"/>
    <w:rsid w:val="00B36E9A"/>
    <w:rsid w:val="00B37E41"/>
    <w:rsid w:val="00B40628"/>
    <w:rsid w:val="00B412FC"/>
    <w:rsid w:val="00B41BFE"/>
    <w:rsid w:val="00B42AE7"/>
    <w:rsid w:val="00B42DD1"/>
    <w:rsid w:val="00B44AF7"/>
    <w:rsid w:val="00B463D9"/>
    <w:rsid w:val="00B47E30"/>
    <w:rsid w:val="00B5114B"/>
    <w:rsid w:val="00B516B1"/>
    <w:rsid w:val="00B522F8"/>
    <w:rsid w:val="00B554F2"/>
    <w:rsid w:val="00B55DC6"/>
    <w:rsid w:val="00B55FC3"/>
    <w:rsid w:val="00B57077"/>
    <w:rsid w:val="00B57234"/>
    <w:rsid w:val="00B60429"/>
    <w:rsid w:val="00B608BA"/>
    <w:rsid w:val="00B61021"/>
    <w:rsid w:val="00B61165"/>
    <w:rsid w:val="00B62A78"/>
    <w:rsid w:val="00B6362A"/>
    <w:rsid w:val="00B63663"/>
    <w:rsid w:val="00B6587E"/>
    <w:rsid w:val="00B66668"/>
    <w:rsid w:val="00B67EB0"/>
    <w:rsid w:val="00B71E6C"/>
    <w:rsid w:val="00B7214B"/>
    <w:rsid w:val="00B727B7"/>
    <w:rsid w:val="00B73063"/>
    <w:rsid w:val="00B7457E"/>
    <w:rsid w:val="00B75A9B"/>
    <w:rsid w:val="00B75F8E"/>
    <w:rsid w:val="00B76BD9"/>
    <w:rsid w:val="00B77A3B"/>
    <w:rsid w:val="00B77C68"/>
    <w:rsid w:val="00B8032E"/>
    <w:rsid w:val="00B80AC2"/>
    <w:rsid w:val="00B80DF6"/>
    <w:rsid w:val="00B80F18"/>
    <w:rsid w:val="00B8127C"/>
    <w:rsid w:val="00B81426"/>
    <w:rsid w:val="00B820DD"/>
    <w:rsid w:val="00B82C2D"/>
    <w:rsid w:val="00B82F80"/>
    <w:rsid w:val="00B82FEC"/>
    <w:rsid w:val="00B833DE"/>
    <w:rsid w:val="00B83DD8"/>
    <w:rsid w:val="00B83F87"/>
    <w:rsid w:val="00B84683"/>
    <w:rsid w:val="00B848CD"/>
    <w:rsid w:val="00B85B05"/>
    <w:rsid w:val="00B85D97"/>
    <w:rsid w:val="00B861D2"/>
    <w:rsid w:val="00B86B97"/>
    <w:rsid w:val="00B86F17"/>
    <w:rsid w:val="00B87173"/>
    <w:rsid w:val="00B8734D"/>
    <w:rsid w:val="00B87509"/>
    <w:rsid w:val="00B87A98"/>
    <w:rsid w:val="00B900B4"/>
    <w:rsid w:val="00B90124"/>
    <w:rsid w:val="00B907FE"/>
    <w:rsid w:val="00B90E02"/>
    <w:rsid w:val="00B9183F"/>
    <w:rsid w:val="00B92ACE"/>
    <w:rsid w:val="00B92F3F"/>
    <w:rsid w:val="00B933EF"/>
    <w:rsid w:val="00B935DB"/>
    <w:rsid w:val="00B935F1"/>
    <w:rsid w:val="00B93F16"/>
    <w:rsid w:val="00B94012"/>
    <w:rsid w:val="00B9408E"/>
    <w:rsid w:val="00B94273"/>
    <w:rsid w:val="00B9487A"/>
    <w:rsid w:val="00B95327"/>
    <w:rsid w:val="00B953C8"/>
    <w:rsid w:val="00B95FE3"/>
    <w:rsid w:val="00B96431"/>
    <w:rsid w:val="00BA1592"/>
    <w:rsid w:val="00BA1CCC"/>
    <w:rsid w:val="00BA2B7A"/>
    <w:rsid w:val="00BA3593"/>
    <w:rsid w:val="00BA3AE2"/>
    <w:rsid w:val="00BA3B0B"/>
    <w:rsid w:val="00BA4514"/>
    <w:rsid w:val="00BA4BDB"/>
    <w:rsid w:val="00BA4DC8"/>
    <w:rsid w:val="00BA5592"/>
    <w:rsid w:val="00BA6251"/>
    <w:rsid w:val="00BA64D6"/>
    <w:rsid w:val="00BA706E"/>
    <w:rsid w:val="00BA7574"/>
    <w:rsid w:val="00BA7B39"/>
    <w:rsid w:val="00BB0949"/>
    <w:rsid w:val="00BB2481"/>
    <w:rsid w:val="00BB2B79"/>
    <w:rsid w:val="00BB47C7"/>
    <w:rsid w:val="00BB4F0A"/>
    <w:rsid w:val="00BB5B08"/>
    <w:rsid w:val="00BB6D76"/>
    <w:rsid w:val="00BB7461"/>
    <w:rsid w:val="00BB7857"/>
    <w:rsid w:val="00BB789B"/>
    <w:rsid w:val="00BB7E6A"/>
    <w:rsid w:val="00BC0336"/>
    <w:rsid w:val="00BC0950"/>
    <w:rsid w:val="00BC0BBC"/>
    <w:rsid w:val="00BC2724"/>
    <w:rsid w:val="00BC3BFA"/>
    <w:rsid w:val="00BC4D4E"/>
    <w:rsid w:val="00BC55F8"/>
    <w:rsid w:val="00BC5EF3"/>
    <w:rsid w:val="00BC6673"/>
    <w:rsid w:val="00BC7784"/>
    <w:rsid w:val="00BC7A27"/>
    <w:rsid w:val="00BD026E"/>
    <w:rsid w:val="00BD2576"/>
    <w:rsid w:val="00BD25A8"/>
    <w:rsid w:val="00BD2DFA"/>
    <w:rsid w:val="00BD2F16"/>
    <w:rsid w:val="00BD356D"/>
    <w:rsid w:val="00BD3F34"/>
    <w:rsid w:val="00BD604B"/>
    <w:rsid w:val="00BD7FA7"/>
    <w:rsid w:val="00BE04C5"/>
    <w:rsid w:val="00BE1B8C"/>
    <w:rsid w:val="00BE1DF8"/>
    <w:rsid w:val="00BE381D"/>
    <w:rsid w:val="00BE3CFE"/>
    <w:rsid w:val="00BE3F2B"/>
    <w:rsid w:val="00BE4FAE"/>
    <w:rsid w:val="00BE5172"/>
    <w:rsid w:val="00BE5314"/>
    <w:rsid w:val="00BE5EBB"/>
    <w:rsid w:val="00BE62AC"/>
    <w:rsid w:val="00BE7AE2"/>
    <w:rsid w:val="00BF2DC8"/>
    <w:rsid w:val="00BF2F25"/>
    <w:rsid w:val="00BF3BCB"/>
    <w:rsid w:val="00BF4F73"/>
    <w:rsid w:val="00BF516A"/>
    <w:rsid w:val="00BF5C3A"/>
    <w:rsid w:val="00BF5D0B"/>
    <w:rsid w:val="00BF7076"/>
    <w:rsid w:val="00BF710A"/>
    <w:rsid w:val="00C01423"/>
    <w:rsid w:val="00C02279"/>
    <w:rsid w:val="00C032F6"/>
    <w:rsid w:val="00C037A3"/>
    <w:rsid w:val="00C03EEA"/>
    <w:rsid w:val="00C048CE"/>
    <w:rsid w:val="00C04F2F"/>
    <w:rsid w:val="00C04FF4"/>
    <w:rsid w:val="00C05636"/>
    <w:rsid w:val="00C06980"/>
    <w:rsid w:val="00C07047"/>
    <w:rsid w:val="00C07F84"/>
    <w:rsid w:val="00C10831"/>
    <w:rsid w:val="00C10C36"/>
    <w:rsid w:val="00C10DB7"/>
    <w:rsid w:val="00C11EA1"/>
    <w:rsid w:val="00C13E77"/>
    <w:rsid w:val="00C143F2"/>
    <w:rsid w:val="00C14AB4"/>
    <w:rsid w:val="00C1565A"/>
    <w:rsid w:val="00C15FD8"/>
    <w:rsid w:val="00C161BC"/>
    <w:rsid w:val="00C16667"/>
    <w:rsid w:val="00C17307"/>
    <w:rsid w:val="00C173DA"/>
    <w:rsid w:val="00C17C69"/>
    <w:rsid w:val="00C20050"/>
    <w:rsid w:val="00C20B68"/>
    <w:rsid w:val="00C20B84"/>
    <w:rsid w:val="00C214E6"/>
    <w:rsid w:val="00C216ED"/>
    <w:rsid w:val="00C22BCA"/>
    <w:rsid w:val="00C22CA8"/>
    <w:rsid w:val="00C22F47"/>
    <w:rsid w:val="00C230FC"/>
    <w:rsid w:val="00C25C39"/>
    <w:rsid w:val="00C26F52"/>
    <w:rsid w:val="00C279D9"/>
    <w:rsid w:val="00C27FC4"/>
    <w:rsid w:val="00C300E2"/>
    <w:rsid w:val="00C3044E"/>
    <w:rsid w:val="00C30676"/>
    <w:rsid w:val="00C30746"/>
    <w:rsid w:val="00C30CA1"/>
    <w:rsid w:val="00C3160D"/>
    <w:rsid w:val="00C32FC5"/>
    <w:rsid w:val="00C33294"/>
    <w:rsid w:val="00C33D0C"/>
    <w:rsid w:val="00C34493"/>
    <w:rsid w:val="00C34D28"/>
    <w:rsid w:val="00C368D0"/>
    <w:rsid w:val="00C40A44"/>
    <w:rsid w:val="00C41182"/>
    <w:rsid w:val="00C4134C"/>
    <w:rsid w:val="00C41C7D"/>
    <w:rsid w:val="00C428FE"/>
    <w:rsid w:val="00C42BC2"/>
    <w:rsid w:val="00C4418E"/>
    <w:rsid w:val="00C45441"/>
    <w:rsid w:val="00C45B53"/>
    <w:rsid w:val="00C4619D"/>
    <w:rsid w:val="00C464B0"/>
    <w:rsid w:val="00C46DAE"/>
    <w:rsid w:val="00C47137"/>
    <w:rsid w:val="00C47201"/>
    <w:rsid w:val="00C4792F"/>
    <w:rsid w:val="00C500FE"/>
    <w:rsid w:val="00C50B6E"/>
    <w:rsid w:val="00C51008"/>
    <w:rsid w:val="00C542A6"/>
    <w:rsid w:val="00C54D2B"/>
    <w:rsid w:val="00C55B74"/>
    <w:rsid w:val="00C56DCD"/>
    <w:rsid w:val="00C625CD"/>
    <w:rsid w:val="00C6299D"/>
    <w:rsid w:val="00C629C3"/>
    <w:rsid w:val="00C63654"/>
    <w:rsid w:val="00C63D7E"/>
    <w:rsid w:val="00C63ECB"/>
    <w:rsid w:val="00C64AFD"/>
    <w:rsid w:val="00C64F71"/>
    <w:rsid w:val="00C65532"/>
    <w:rsid w:val="00C6558A"/>
    <w:rsid w:val="00C655C3"/>
    <w:rsid w:val="00C659E4"/>
    <w:rsid w:val="00C668E2"/>
    <w:rsid w:val="00C67349"/>
    <w:rsid w:val="00C703E3"/>
    <w:rsid w:val="00C71773"/>
    <w:rsid w:val="00C719FC"/>
    <w:rsid w:val="00C75E78"/>
    <w:rsid w:val="00C762C3"/>
    <w:rsid w:val="00C76A7A"/>
    <w:rsid w:val="00C76AE0"/>
    <w:rsid w:val="00C76BE3"/>
    <w:rsid w:val="00C77341"/>
    <w:rsid w:val="00C77A07"/>
    <w:rsid w:val="00C77AE4"/>
    <w:rsid w:val="00C80442"/>
    <w:rsid w:val="00C80628"/>
    <w:rsid w:val="00C80A5A"/>
    <w:rsid w:val="00C81227"/>
    <w:rsid w:val="00C81370"/>
    <w:rsid w:val="00C81FC6"/>
    <w:rsid w:val="00C828CB"/>
    <w:rsid w:val="00C83380"/>
    <w:rsid w:val="00C83A2A"/>
    <w:rsid w:val="00C84CFD"/>
    <w:rsid w:val="00C86651"/>
    <w:rsid w:val="00C87884"/>
    <w:rsid w:val="00C90133"/>
    <w:rsid w:val="00C90A50"/>
    <w:rsid w:val="00C92429"/>
    <w:rsid w:val="00C92C67"/>
    <w:rsid w:val="00C93A54"/>
    <w:rsid w:val="00C94550"/>
    <w:rsid w:val="00C96116"/>
    <w:rsid w:val="00C965CA"/>
    <w:rsid w:val="00C9675E"/>
    <w:rsid w:val="00C971F9"/>
    <w:rsid w:val="00CA0592"/>
    <w:rsid w:val="00CA0D8C"/>
    <w:rsid w:val="00CA1014"/>
    <w:rsid w:val="00CA111D"/>
    <w:rsid w:val="00CA1487"/>
    <w:rsid w:val="00CA2BD4"/>
    <w:rsid w:val="00CA3926"/>
    <w:rsid w:val="00CA3CB1"/>
    <w:rsid w:val="00CA45AE"/>
    <w:rsid w:val="00CA5544"/>
    <w:rsid w:val="00CA5B8A"/>
    <w:rsid w:val="00CA5EA9"/>
    <w:rsid w:val="00CA5FA9"/>
    <w:rsid w:val="00CA6535"/>
    <w:rsid w:val="00CB06AB"/>
    <w:rsid w:val="00CB1547"/>
    <w:rsid w:val="00CB1716"/>
    <w:rsid w:val="00CB18AF"/>
    <w:rsid w:val="00CB23D7"/>
    <w:rsid w:val="00CB2742"/>
    <w:rsid w:val="00CB29FA"/>
    <w:rsid w:val="00CB2C18"/>
    <w:rsid w:val="00CB396F"/>
    <w:rsid w:val="00CB3B4C"/>
    <w:rsid w:val="00CB4C5C"/>
    <w:rsid w:val="00CB6686"/>
    <w:rsid w:val="00CB7442"/>
    <w:rsid w:val="00CB7FBD"/>
    <w:rsid w:val="00CC00B0"/>
    <w:rsid w:val="00CC044F"/>
    <w:rsid w:val="00CC112E"/>
    <w:rsid w:val="00CC12FB"/>
    <w:rsid w:val="00CC1EF5"/>
    <w:rsid w:val="00CC20C3"/>
    <w:rsid w:val="00CC2F43"/>
    <w:rsid w:val="00CC3520"/>
    <w:rsid w:val="00CC3B51"/>
    <w:rsid w:val="00CC3CBE"/>
    <w:rsid w:val="00CC42E5"/>
    <w:rsid w:val="00CC767F"/>
    <w:rsid w:val="00CD03B3"/>
    <w:rsid w:val="00CD0654"/>
    <w:rsid w:val="00CD0711"/>
    <w:rsid w:val="00CD0737"/>
    <w:rsid w:val="00CD0DEE"/>
    <w:rsid w:val="00CD2BD5"/>
    <w:rsid w:val="00CD2C96"/>
    <w:rsid w:val="00CD2E82"/>
    <w:rsid w:val="00CD3027"/>
    <w:rsid w:val="00CD3240"/>
    <w:rsid w:val="00CD3D43"/>
    <w:rsid w:val="00CD40E6"/>
    <w:rsid w:val="00CD44E7"/>
    <w:rsid w:val="00CD5247"/>
    <w:rsid w:val="00CD551C"/>
    <w:rsid w:val="00CD5F00"/>
    <w:rsid w:val="00CD68B2"/>
    <w:rsid w:val="00CD6C12"/>
    <w:rsid w:val="00CE01C2"/>
    <w:rsid w:val="00CE0427"/>
    <w:rsid w:val="00CE1C9A"/>
    <w:rsid w:val="00CE228D"/>
    <w:rsid w:val="00CE244B"/>
    <w:rsid w:val="00CE38C9"/>
    <w:rsid w:val="00CE42FC"/>
    <w:rsid w:val="00CE477C"/>
    <w:rsid w:val="00CE4A65"/>
    <w:rsid w:val="00CE5AA5"/>
    <w:rsid w:val="00CE601C"/>
    <w:rsid w:val="00CE66FA"/>
    <w:rsid w:val="00CE6BD4"/>
    <w:rsid w:val="00CF0516"/>
    <w:rsid w:val="00CF0A28"/>
    <w:rsid w:val="00CF0B10"/>
    <w:rsid w:val="00CF1427"/>
    <w:rsid w:val="00CF22C4"/>
    <w:rsid w:val="00CF2BE3"/>
    <w:rsid w:val="00CF2E58"/>
    <w:rsid w:val="00CF33DD"/>
    <w:rsid w:val="00CF3507"/>
    <w:rsid w:val="00CF364D"/>
    <w:rsid w:val="00CF4088"/>
    <w:rsid w:val="00CF46BE"/>
    <w:rsid w:val="00CF511F"/>
    <w:rsid w:val="00CF54B3"/>
    <w:rsid w:val="00CF5C0B"/>
    <w:rsid w:val="00CF6DF0"/>
    <w:rsid w:val="00CF7455"/>
    <w:rsid w:val="00CF7E69"/>
    <w:rsid w:val="00D00150"/>
    <w:rsid w:val="00D003E4"/>
    <w:rsid w:val="00D00B23"/>
    <w:rsid w:val="00D01E49"/>
    <w:rsid w:val="00D02244"/>
    <w:rsid w:val="00D023B2"/>
    <w:rsid w:val="00D038F8"/>
    <w:rsid w:val="00D03D0E"/>
    <w:rsid w:val="00D04ED2"/>
    <w:rsid w:val="00D05174"/>
    <w:rsid w:val="00D05A85"/>
    <w:rsid w:val="00D05AF5"/>
    <w:rsid w:val="00D05E41"/>
    <w:rsid w:val="00D069C0"/>
    <w:rsid w:val="00D07340"/>
    <w:rsid w:val="00D07382"/>
    <w:rsid w:val="00D0790A"/>
    <w:rsid w:val="00D105FB"/>
    <w:rsid w:val="00D1114A"/>
    <w:rsid w:val="00D11977"/>
    <w:rsid w:val="00D11D2F"/>
    <w:rsid w:val="00D11D37"/>
    <w:rsid w:val="00D12102"/>
    <w:rsid w:val="00D12375"/>
    <w:rsid w:val="00D12AB3"/>
    <w:rsid w:val="00D13B07"/>
    <w:rsid w:val="00D13BB5"/>
    <w:rsid w:val="00D13C23"/>
    <w:rsid w:val="00D14640"/>
    <w:rsid w:val="00D146E6"/>
    <w:rsid w:val="00D15BFA"/>
    <w:rsid w:val="00D16A7B"/>
    <w:rsid w:val="00D17044"/>
    <w:rsid w:val="00D1731E"/>
    <w:rsid w:val="00D1747A"/>
    <w:rsid w:val="00D17AC6"/>
    <w:rsid w:val="00D17DE6"/>
    <w:rsid w:val="00D20059"/>
    <w:rsid w:val="00D206A4"/>
    <w:rsid w:val="00D208A0"/>
    <w:rsid w:val="00D20A7D"/>
    <w:rsid w:val="00D20BBB"/>
    <w:rsid w:val="00D217B6"/>
    <w:rsid w:val="00D21DD8"/>
    <w:rsid w:val="00D22214"/>
    <w:rsid w:val="00D22863"/>
    <w:rsid w:val="00D230BC"/>
    <w:rsid w:val="00D24369"/>
    <w:rsid w:val="00D25DD5"/>
    <w:rsid w:val="00D30661"/>
    <w:rsid w:val="00D319E4"/>
    <w:rsid w:val="00D31CC3"/>
    <w:rsid w:val="00D329B9"/>
    <w:rsid w:val="00D33F99"/>
    <w:rsid w:val="00D34E1F"/>
    <w:rsid w:val="00D35682"/>
    <w:rsid w:val="00D356CC"/>
    <w:rsid w:val="00D35758"/>
    <w:rsid w:val="00D37E19"/>
    <w:rsid w:val="00D40219"/>
    <w:rsid w:val="00D408B8"/>
    <w:rsid w:val="00D415A5"/>
    <w:rsid w:val="00D415B6"/>
    <w:rsid w:val="00D4179C"/>
    <w:rsid w:val="00D42AD2"/>
    <w:rsid w:val="00D42C8C"/>
    <w:rsid w:val="00D42D37"/>
    <w:rsid w:val="00D43E22"/>
    <w:rsid w:val="00D44FAA"/>
    <w:rsid w:val="00D44FCE"/>
    <w:rsid w:val="00D45E7B"/>
    <w:rsid w:val="00D4607B"/>
    <w:rsid w:val="00D46EE7"/>
    <w:rsid w:val="00D47623"/>
    <w:rsid w:val="00D47AA9"/>
    <w:rsid w:val="00D501AC"/>
    <w:rsid w:val="00D51B6E"/>
    <w:rsid w:val="00D51E7C"/>
    <w:rsid w:val="00D5242B"/>
    <w:rsid w:val="00D526AF"/>
    <w:rsid w:val="00D52ECC"/>
    <w:rsid w:val="00D533F4"/>
    <w:rsid w:val="00D53AE5"/>
    <w:rsid w:val="00D56487"/>
    <w:rsid w:val="00D5670F"/>
    <w:rsid w:val="00D56763"/>
    <w:rsid w:val="00D56B31"/>
    <w:rsid w:val="00D5707B"/>
    <w:rsid w:val="00D57E63"/>
    <w:rsid w:val="00D61478"/>
    <w:rsid w:val="00D6203B"/>
    <w:rsid w:val="00D62792"/>
    <w:rsid w:val="00D63776"/>
    <w:rsid w:val="00D63A75"/>
    <w:rsid w:val="00D6541A"/>
    <w:rsid w:val="00D663CD"/>
    <w:rsid w:val="00D675E0"/>
    <w:rsid w:val="00D67D15"/>
    <w:rsid w:val="00D67E0E"/>
    <w:rsid w:val="00D70993"/>
    <w:rsid w:val="00D72B94"/>
    <w:rsid w:val="00D72E83"/>
    <w:rsid w:val="00D73144"/>
    <w:rsid w:val="00D734E9"/>
    <w:rsid w:val="00D75029"/>
    <w:rsid w:val="00D75052"/>
    <w:rsid w:val="00D7532B"/>
    <w:rsid w:val="00D75C84"/>
    <w:rsid w:val="00D75D25"/>
    <w:rsid w:val="00D75F1C"/>
    <w:rsid w:val="00D76014"/>
    <w:rsid w:val="00D77174"/>
    <w:rsid w:val="00D77FA7"/>
    <w:rsid w:val="00D80FD8"/>
    <w:rsid w:val="00D82077"/>
    <w:rsid w:val="00D83767"/>
    <w:rsid w:val="00D83D3B"/>
    <w:rsid w:val="00D84559"/>
    <w:rsid w:val="00D84A04"/>
    <w:rsid w:val="00D84E9E"/>
    <w:rsid w:val="00D858AC"/>
    <w:rsid w:val="00D85F2D"/>
    <w:rsid w:val="00D868E6"/>
    <w:rsid w:val="00D8721B"/>
    <w:rsid w:val="00D87406"/>
    <w:rsid w:val="00D878CF"/>
    <w:rsid w:val="00D87FB6"/>
    <w:rsid w:val="00D90247"/>
    <w:rsid w:val="00D90445"/>
    <w:rsid w:val="00D921F7"/>
    <w:rsid w:val="00D9314A"/>
    <w:rsid w:val="00D93413"/>
    <w:rsid w:val="00D9360E"/>
    <w:rsid w:val="00D93B9F"/>
    <w:rsid w:val="00D93FC2"/>
    <w:rsid w:val="00D94296"/>
    <w:rsid w:val="00D94960"/>
    <w:rsid w:val="00D95381"/>
    <w:rsid w:val="00D95445"/>
    <w:rsid w:val="00D955AC"/>
    <w:rsid w:val="00D9761F"/>
    <w:rsid w:val="00DA07EB"/>
    <w:rsid w:val="00DA0E10"/>
    <w:rsid w:val="00DA1C0B"/>
    <w:rsid w:val="00DA239C"/>
    <w:rsid w:val="00DA3194"/>
    <w:rsid w:val="00DA34FE"/>
    <w:rsid w:val="00DA3AF4"/>
    <w:rsid w:val="00DA5DA5"/>
    <w:rsid w:val="00DA69D0"/>
    <w:rsid w:val="00DA6E22"/>
    <w:rsid w:val="00DA7527"/>
    <w:rsid w:val="00DA77EA"/>
    <w:rsid w:val="00DB065C"/>
    <w:rsid w:val="00DB0EE5"/>
    <w:rsid w:val="00DB1FD5"/>
    <w:rsid w:val="00DB3D9E"/>
    <w:rsid w:val="00DB52A2"/>
    <w:rsid w:val="00DB665E"/>
    <w:rsid w:val="00DB7CA5"/>
    <w:rsid w:val="00DC0134"/>
    <w:rsid w:val="00DC0C0E"/>
    <w:rsid w:val="00DC131F"/>
    <w:rsid w:val="00DC1885"/>
    <w:rsid w:val="00DC2482"/>
    <w:rsid w:val="00DC2B87"/>
    <w:rsid w:val="00DC3C3B"/>
    <w:rsid w:val="00DC4571"/>
    <w:rsid w:val="00DC69DE"/>
    <w:rsid w:val="00DC74DF"/>
    <w:rsid w:val="00DD00D8"/>
    <w:rsid w:val="00DD16D7"/>
    <w:rsid w:val="00DD2405"/>
    <w:rsid w:val="00DD257E"/>
    <w:rsid w:val="00DD2591"/>
    <w:rsid w:val="00DD2E53"/>
    <w:rsid w:val="00DD3888"/>
    <w:rsid w:val="00DD4317"/>
    <w:rsid w:val="00DD7211"/>
    <w:rsid w:val="00DD7C79"/>
    <w:rsid w:val="00DD7DBB"/>
    <w:rsid w:val="00DE0765"/>
    <w:rsid w:val="00DE07F1"/>
    <w:rsid w:val="00DE1599"/>
    <w:rsid w:val="00DE16F0"/>
    <w:rsid w:val="00DE1BFD"/>
    <w:rsid w:val="00DE24ED"/>
    <w:rsid w:val="00DE46F5"/>
    <w:rsid w:val="00DE5733"/>
    <w:rsid w:val="00DE57FF"/>
    <w:rsid w:val="00DE6872"/>
    <w:rsid w:val="00DE7557"/>
    <w:rsid w:val="00DE7965"/>
    <w:rsid w:val="00DE7CE5"/>
    <w:rsid w:val="00DE7E89"/>
    <w:rsid w:val="00DF0662"/>
    <w:rsid w:val="00DF078F"/>
    <w:rsid w:val="00DF097E"/>
    <w:rsid w:val="00DF0BD2"/>
    <w:rsid w:val="00DF133A"/>
    <w:rsid w:val="00DF15B1"/>
    <w:rsid w:val="00DF2278"/>
    <w:rsid w:val="00DF2AB6"/>
    <w:rsid w:val="00DF2FE3"/>
    <w:rsid w:val="00DF37BA"/>
    <w:rsid w:val="00DF3E4B"/>
    <w:rsid w:val="00DF56E7"/>
    <w:rsid w:val="00DF5BCA"/>
    <w:rsid w:val="00DF71E2"/>
    <w:rsid w:val="00E0049F"/>
    <w:rsid w:val="00E02B6D"/>
    <w:rsid w:val="00E04755"/>
    <w:rsid w:val="00E05026"/>
    <w:rsid w:val="00E05064"/>
    <w:rsid w:val="00E05335"/>
    <w:rsid w:val="00E066AE"/>
    <w:rsid w:val="00E100C3"/>
    <w:rsid w:val="00E10C7D"/>
    <w:rsid w:val="00E10C96"/>
    <w:rsid w:val="00E11095"/>
    <w:rsid w:val="00E112AD"/>
    <w:rsid w:val="00E11D3C"/>
    <w:rsid w:val="00E12021"/>
    <w:rsid w:val="00E12298"/>
    <w:rsid w:val="00E12673"/>
    <w:rsid w:val="00E1270D"/>
    <w:rsid w:val="00E12C05"/>
    <w:rsid w:val="00E13C58"/>
    <w:rsid w:val="00E13E81"/>
    <w:rsid w:val="00E14796"/>
    <w:rsid w:val="00E14D5C"/>
    <w:rsid w:val="00E163BC"/>
    <w:rsid w:val="00E171BF"/>
    <w:rsid w:val="00E1755F"/>
    <w:rsid w:val="00E2091E"/>
    <w:rsid w:val="00E216E4"/>
    <w:rsid w:val="00E2172C"/>
    <w:rsid w:val="00E227F4"/>
    <w:rsid w:val="00E22C1D"/>
    <w:rsid w:val="00E238C1"/>
    <w:rsid w:val="00E2402E"/>
    <w:rsid w:val="00E242BF"/>
    <w:rsid w:val="00E25B1E"/>
    <w:rsid w:val="00E25DF5"/>
    <w:rsid w:val="00E27042"/>
    <w:rsid w:val="00E303C7"/>
    <w:rsid w:val="00E308AB"/>
    <w:rsid w:val="00E3116D"/>
    <w:rsid w:val="00E3183D"/>
    <w:rsid w:val="00E31883"/>
    <w:rsid w:val="00E3205B"/>
    <w:rsid w:val="00E323CA"/>
    <w:rsid w:val="00E346BE"/>
    <w:rsid w:val="00E34B2A"/>
    <w:rsid w:val="00E37345"/>
    <w:rsid w:val="00E37BB6"/>
    <w:rsid w:val="00E401E1"/>
    <w:rsid w:val="00E40DCA"/>
    <w:rsid w:val="00E415DD"/>
    <w:rsid w:val="00E41EB4"/>
    <w:rsid w:val="00E42364"/>
    <w:rsid w:val="00E42747"/>
    <w:rsid w:val="00E428C1"/>
    <w:rsid w:val="00E43EFB"/>
    <w:rsid w:val="00E441AD"/>
    <w:rsid w:val="00E44382"/>
    <w:rsid w:val="00E4463E"/>
    <w:rsid w:val="00E45043"/>
    <w:rsid w:val="00E4568C"/>
    <w:rsid w:val="00E456E9"/>
    <w:rsid w:val="00E469B0"/>
    <w:rsid w:val="00E47274"/>
    <w:rsid w:val="00E50093"/>
    <w:rsid w:val="00E50C37"/>
    <w:rsid w:val="00E51853"/>
    <w:rsid w:val="00E529AC"/>
    <w:rsid w:val="00E52C2F"/>
    <w:rsid w:val="00E53A1E"/>
    <w:rsid w:val="00E53E52"/>
    <w:rsid w:val="00E53F9F"/>
    <w:rsid w:val="00E5490D"/>
    <w:rsid w:val="00E55275"/>
    <w:rsid w:val="00E554F8"/>
    <w:rsid w:val="00E55788"/>
    <w:rsid w:val="00E566A8"/>
    <w:rsid w:val="00E56B9D"/>
    <w:rsid w:val="00E57266"/>
    <w:rsid w:val="00E6101A"/>
    <w:rsid w:val="00E61D9F"/>
    <w:rsid w:val="00E61FAC"/>
    <w:rsid w:val="00E63A2B"/>
    <w:rsid w:val="00E63FFB"/>
    <w:rsid w:val="00E667CA"/>
    <w:rsid w:val="00E66BAF"/>
    <w:rsid w:val="00E67ED1"/>
    <w:rsid w:val="00E71812"/>
    <w:rsid w:val="00E72016"/>
    <w:rsid w:val="00E72B0B"/>
    <w:rsid w:val="00E72B22"/>
    <w:rsid w:val="00E72BBE"/>
    <w:rsid w:val="00E72EAC"/>
    <w:rsid w:val="00E73088"/>
    <w:rsid w:val="00E73EE9"/>
    <w:rsid w:val="00E75CEC"/>
    <w:rsid w:val="00E76F2A"/>
    <w:rsid w:val="00E77289"/>
    <w:rsid w:val="00E77E39"/>
    <w:rsid w:val="00E802C0"/>
    <w:rsid w:val="00E803D4"/>
    <w:rsid w:val="00E81187"/>
    <w:rsid w:val="00E81494"/>
    <w:rsid w:val="00E82BD3"/>
    <w:rsid w:val="00E82EE9"/>
    <w:rsid w:val="00E83432"/>
    <w:rsid w:val="00E84E3C"/>
    <w:rsid w:val="00E8553D"/>
    <w:rsid w:val="00E85683"/>
    <w:rsid w:val="00E869B5"/>
    <w:rsid w:val="00E872DD"/>
    <w:rsid w:val="00E87C14"/>
    <w:rsid w:val="00E90FF3"/>
    <w:rsid w:val="00E9127F"/>
    <w:rsid w:val="00E913D1"/>
    <w:rsid w:val="00E94E71"/>
    <w:rsid w:val="00E953FD"/>
    <w:rsid w:val="00E95F5E"/>
    <w:rsid w:val="00E96533"/>
    <w:rsid w:val="00E96AC4"/>
    <w:rsid w:val="00E976CD"/>
    <w:rsid w:val="00E97C34"/>
    <w:rsid w:val="00EA0164"/>
    <w:rsid w:val="00EA24B4"/>
    <w:rsid w:val="00EA2DB7"/>
    <w:rsid w:val="00EA32D1"/>
    <w:rsid w:val="00EA3AF8"/>
    <w:rsid w:val="00EA6321"/>
    <w:rsid w:val="00EA6FED"/>
    <w:rsid w:val="00EA7257"/>
    <w:rsid w:val="00EB028E"/>
    <w:rsid w:val="00EB05D3"/>
    <w:rsid w:val="00EB0757"/>
    <w:rsid w:val="00EB141D"/>
    <w:rsid w:val="00EB1B80"/>
    <w:rsid w:val="00EB1D1C"/>
    <w:rsid w:val="00EB2778"/>
    <w:rsid w:val="00EB2977"/>
    <w:rsid w:val="00EB334D"/>
    <w:rsid w:val="00EB49E0"/>
    <w:rsid w:val="00EB62E0"/>
    <w:rsid w:val="00EB642A"/>
    <w:rsid w:val="00EB68F3"/>
    <w:rsid w:val="00EB6A99"/>
    <w:rsid w:val="00EB6E0C"/>
    <w:rsid w:val="00EB7E7A"/>
    <w:rsid w:val="00EC0D29"/>
    <w:rsid w:val="00EC0DA1"/>
    <w:rsid w:val="00EC0F79"/>
    <w:rsid w:val="00EC159E"/>
    <w:rsid w:val="00EC20F4"/>
    <w:rsid w:val="00EC3324"/>
    <w:rsid w:val="00EC393D"/>
    <w:rsid w:val="00EC3CED"/>
    <w:rsid w:val="00EC3EA6"/>
    <w:rsid w:val="00EC4A63"/>
    <w:rsid w:val="00EC5646"/>
    <w:rsid w:val="00EC6E02"/>
    <w:rsid w:val="00EC6E63"/>
    <w:rsid w:val="00EC72C7"/>
    <w:rsid w:val="00ED0A06"/>
    <w:rsid w:val="00ED0C12"/>
    <w:rsid w:val="00ED118E"/>
    <w:rsid w:val="00ED1627"/>
    <w:rsid w:val="00ED209C"/>
    <w:rsid w:val="00ED219B"/>
    <w:rsid w:val="00ED22DE"/>
    <w:rsid w:val="00ED233C"/>
    <w:rsid w:val="00ED2651"/>
    <w:rsid w:val="00ED2E85"/>
    <w:rsid w:val="00ED3759"/>
    <w:rsid w:val="00ED384E"/>
    <w:rsid w:val="00ED3F89"/>
    <w:rsid w:val="00ED4542"/>
    <w:rsid w:val="00ED472E"/>
    <w:rsid w:val="00ED5086"/>
    <w:rsid w:val="00ED533E"/>
    <w:rsid w:val="00ED62E2"/>
    <w:rsid w:val="00ED6458"/>
    <w:rsid w:val="00ED7051"/>
    <w:rsid w:val="00ED7FE8"/>
    <w:rsid w:val="00EE1CCC"/>
    <w:rsid w:val="00EE1CDA"/>
    <w:rsid w:val="00EE34CA"/>
    <w:rsid w:val="00EE46BB"/>
    <w:rsid w:val="00EE4FF3"/>
    <w:rsid w:val="00EE5687"/>
    <w:rsid w:val="00EE5BDE"/>
    <w:rsid w:val="00EE6835"/>
    <w:rsid w:val="00EE7AE8"/>
    <w:rsid w:val="00EF0191"/>
    <w:rsid w:val="00EF0DE7"/>
    <w:rsid w:val="00EF20D3"/>
    <w:rsid w:val="00EF29B2"/>
    <w:rsid w:val="00EF316D"/>
    <w:rsid w:val="00EF3A46"/>
    <w:rsid w:val="00EF4C96"/>
    <w:rsid w:val="00EF62FB"/>
    <w:rsid w:val="00EF6C42"/>
    <w:rsid w:val="00EF7399"/>
    <w:rsid w:val="00F00807"/>
    <w:rsid w:val="00F0083C"/>
    <w:rsid w:val="00F00C3E"/>
    <w:rsid w:val="00F00C44"/>
    <w:rsid w:val="00F01DD8"/>
    <w:rsid w:val="00F02971"/>
    <w:rsid w:val="00F02E22"/>
    <w:rsid w:val="00F033F3"/>
    <w:rsid w:val="00F0345A"/>
    <w:rsid w:val="00F041F1"/>
    <w:rsid w:val="00F0424E"/>
    <w:rsid w:val="00F051A2"/>
    <w:rsid w:val="00F05321"/>
    <w:rsid w:val="00F05DE1"/>
    <w:rsid w:val="00F06203"/>
    <w:rsid w:val="00F06809"/>
    <w:rsid w:val="00F0686C"/>
    <w:rsid w:val="00F07794"/>
    <w:rsid w:val="00F078AE"/>
    <w:rsid w:val="00F07DA3"/>
    <w:rsid w:val="00F106E8"/>
    <w:rsid w:val="00F11573"/>
    <w:rsid w:val="00F12A83"/>
    <w:rsid w:val="00F12C32"/>
    <w:rsid w:val="00F1498B"/>
    <w:rsid w:val="00F157AC"/>
    <w:rsid w:val="00F16FF7"/>
    <w:rsid w:val="00F20271"/>
    <w:rsid w:val="00F20ACE"/>
    <w:rsid w:val="00F20D8E"/>
    <w:rsid w:val="00F21472"/>
    <w:rsid w:val="00F22D24"/>
    <w:rsid w:val="00F233AF"/>
    <w:rsid w:val="00F23B07"/>
    <w:rsid w:val="00F24057"/>
    <w:rsid w:val="00F24C9C"/>
    <w:rsid w:val="00F25880"/>
    <w:rsid w:val="00F269AD"/>
    <w:rsid w:val="00F30010"/>
    <w:rsid w:val="00F308DA"/>
    <w:rsid w:val="00F32480"/>
    <w:rsid w:val="00F331CF"/>
    <w:rsid w:val="00F33319"/>
    <w:rsid w:val="00F334E4"/>
    <w:rsid w:val="00F34203"/>
    <w:rsid w:val="00F349CF"/>
    <w:rsid w:val="00F355F0"/>
    <w:rsid w:val="00F36791"/>
    <w:rsid w:val="00F36C44"/>
    <w:rsid w:val="00F36FCA"/>
    <w:rsid w:val="00F37852"/>
    <w:rsid w:val="00F378C0"/>
    <w:rsid w:val="00F379A9"/>
    <w:rsid w:val="00F37B1E"/>
    <w:rsid w:val="00F42416"/>
    <w:rsid w:val="00F439C7"/>
    <w:rsid w:val="00F446C7"/>
    <w:rsid w:val="00F44C28"/>
    <w:rsid w:val="00F4504D"/>
    <w:rsid w:val="00F45BC3"/>
    <w:rsid w:val="00F4601A"/>
    <w:rsid w:val="00F46C31"/>
    <w:rsid w:val="00F4730F"/>
    <w:rsid w:val="00F5023A"/>
    <w:rsid w:val="00F5056A"/>
    <w:rsid w:val="00F513B8"/>
    <w:rsid w:val="00F518EB"/>
    <w:rsid w:val="00F5220D"/>
    <w:rsid w:val="00F526D2"/>
    <w:rsid w:val="00F52F5B"/>
    <w:rsid w:val="00F53F22"/>
    <w:rsid w:val="00F56C3E"/>
    <w:rsid w:val="00F56FF8"/>
    <w:rsid w:val="00F5767E"/>
    <w:rsid w:val="00F60337"/>
    <w:rsid w:val="00F60BBE"/>
    <w:rsid w:val="00F62280"/>
    <w:rsid w:val="00F64329"/>
    <w:rsid w:val="00F646BC"/>
    <w:rsid w:val="00F654D1"/>
    <w:rsid w:val="00F6562D"/>
    <w:rsid w:val="00F657F7"/>
    <w:rsid w:val="00F65B4A"/>
    <w:rsid w:val="00F66A3E"/>
    <w:rsid w:val="00F66E27"/>
    <w:rsid w:val="00F67514"/>
    <w:rsid w:val="00F67537"/>
    <w:rsid w:val="00F737E6"/>
    <w:rsid w:val="00F743AE"/>
    <w:rsid w:val="00F7499D"/>
    <w:rsid w:val="00F75341"/>
    <w:rsid w:val="00F76226"/>
    <w:rsid w:val="00F771B6"/>
    <w:rsid w:val="00F774F4"/>
    <w:rsid w:val="00F8000A"/>
    <w:rsid w:val="00F81945"/>
    <w:rsid w:val="00F81CD2"/>
    <w:rsid w:val="00F824BE"/>
    <w:rsid w:val="00F825CA"/>
    <w:rsid w:val="00F82904"/>
    <w:rsid w:val="00F84EE3"/>
    <w:rsid w:val="00F85069"/>
    <w:rsid w:val="00F854B3"/>
    <w:rsid w:val="00F862F5"/>
    <w:rsid w:val="00F87A45"/>
    <w:rsid w:val="00F87BAE"/>
    <w:rsid w:val="00F87F53"/>
    <w:rsid w:val="00F90A86"/>
    <w:rsid w:val="00F912B0"/>
    <w:rsid w:val="00F916FA"/>
    <w:rsid w:val="00F9193F"/>
    <w:rsid w:val="00F9281A"/>
    <w:rsid w:val="00F93012"/>
    <w:rsid w:val="00F94B83"/>
    <w:rsid w:val="00F94C31"/>
    <w:rsid w:val="00F94C34"/>
    <w:rsid w:val="00F97ABC"/>
    <w:rsid w:val="00FA03FE"/>
    <w:rsid w:val="00FA05F3"/>
    <w:rsid w:val="00FA07AC"/>
    <w:rsid w:val="00FA0EC6"/>
    <w:rsid w:val="00FA1409"/>
    <w:rsid w:val="00FA1BC0"/>
    <w:rsid w:val="00FA1CF1"/>
    <w:rsid w:val="00FA275C"/>
    <w:rsid w:val="00FA38A7"/>
    <w:rsid w:val="00FA50F3"/>
    <w:rsid w:val="00FA6987"/>
    <w:rsid w:val="00FA6ABF"/>
    <w:rsid w:val="00FA6CC6"/>
    <w:rsid w:val="00FA6CD3"/>
    <w:rsid w:val="00FA7DCF"/>
    <w:rsid w:val="00FB0272"/>
    <w:rsid w:val="00FB05D4"/>
    <w:rsid w:val="00FB09D5"/>
    <w:rsid w:val="00FB12D4"/>
    <w:rsid w:val="00FB1C23"/>
    <w:rsid w:val="00FB236E"/>
    <w:rsid w:val="00FB2724"/>
    <w:rsid w:val="00FB36A3"/>
    <w:rsid w:val="00FB3D21"/>
    <w:rsid w:val="00FB5BE4"/>
    <w:rsid w:val="00FB7672"/>
    <w:rsid w:val="00FC0E10"/>
    <w:rsid w:val="00FC128F"/>
    <w:rsid w:val="00FC1472"/>
    <w:rsid w:val="00FC16F6"/>
    <w:rsid w:val="00FC1B39"/>
    <w:rsid w:val="00FC21FD"/>
    <w:rsid w:val="00FC2248"/>
    <w:rsid w:val="00FC2C42"/>
    <w:rsid w:val="00FC3DE8"/>
    <w:rsid w:val="00FC6097"/>
    <w:rsid w:val="00FC7176"/>
    <w:rsid w:val="00FC722D"/>
    <w:rsid w:val="00FD00F6"/>
    <w:rsid w:val="00FD0462"/>
    <w:rsid w:val="00FD08A9"/>
    <w:rsid w:val="00FD0A70"/>
    <w:rsid w:val="00FD175F"/>
    <w:rsid w:val="00FD1F4B"/>
    <w:rsid w:val="00FD26D6"/>
    <w:rsid w:val="00FD3394"/>
    <w:rsid w:val="00FD33A4"/>
    <w:rsid w:val="00FD44D7"/>
    <w:rsid w:val="00FE0165"/>
    <w:rsid w:val="00FE12A3"/>
    <w:rsid w:val="00FE14FE"/>
    <w:rsid w:val="00FE1639"/>
    <w:rsid w:val="00FE18B4"/>
    <w:rsid w:val="00FE2C04"/>
    <w:rsid w:val="00FE6195"/>
    <w:rsid w:val="00FE7C62"/>
    <w:rsid w:val="00FF0802"/>
    <w:rsid w:val="00FF0CD2"/>
    <w:rsid w:val="00FF0DBA"/>
    <w:rsid w:val="00FF1CF5"/>
    <w:rsid w:val="00FF1F02"/>
    <w:rsid w:val="00FF2973"/>
    <w:rsid w:val="00FF3158"/>
    <w:rsid w:val="00FF38EA"/>
    <w:rsid w:val="00FF4830"/>
    <w:rsid w:val="00FF6442"/>
    <w:rsid w:val="00FF67EA"/>
    <w:rsid w:val="00FF747C"/>
    <w:rsid w:val="00FF7549"/>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19A5"/>
  <w15:chartTrackingRefBased/>
  <w15:docId w15:val="{8F84000B-DCDC-42CC-9556-CFE4C075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E5D"/>
    <w:pPr>
      <w:spacing w:line="240" w:lineRule="auto"/>
      <w:jc w:val="left"/>
    </w:pPr>
    <w:rPr>
      <w:rFonts w:ascii="Calibri" w:hAnsi="Calibri" w:cs="Calibri"/>
    </w:rPr>
  </w:style>
  <w:style w:type="paragraph" w:styleId="Heading1">
    <w:name w:val="heading 1"/>
    <w:basedOn w:val="Normal"/>
    <w:link w:val="Heading1Char"/>
    <w:uiPriority w:val="9"/>
    <w:qFormat/>
    <w:rsid w:val="00502E5D"/>
    <w:pPr>
      <w:keepNext/>
      <w:spacing w:before="240"/>
      <w:outlineLvl w:val="0"/>
    </w:pPr>
    <w:rPr>
      <w:rFonts w:ascii="Calibri Light" w:hAnsi="Calibri Light" w:cs="Calibri Light"/>
      <w:color w:val="2E74B5"/>
      <w:kern w:val="36"/>
      <w:sz w:val="32"/>
      <w:szCs w:val="32"/>
    </w:rPr>
  </w:style>
  <w:style w:type="paragraph" w:styleId="Heading2">
    <w:name w:val="heading 2"/>
    <w:basedOn w:val="Normal"/>
    <w:link w:val="Heading2Char"/>
    <w:uiPriority w:val="9"/>
    <w:semiHidden/>
    <w:unhideWhenUsed/>
    <w:qFormat/>
    <w:rsid w:val="00502E5D"/>
    <w:pPr>
      <w:keepNext/>
      <w:spacing w:before="40"/>
      <w:outlineLvl w:val="1"/>
    </w:pPr>
    <w:rPr>
      <w:rFonts w:ascii="Calibri Light" w:hAnsi="Calibri Light" w:cs="Calibri Light"/>
      <w:color w:val="2E74B5"/>
      <w:sz w:val="26"/>
      <w:szCs w:val="26"/>
    </w:rPr>
  </w:style>
  <w:style w:type="paragraph" w:styleId="Heading3">
    <w:name w:val="heading 3"/>
    <w:basedOn w:val="Normal"/>
    <w:next w:val="Normal"/>
    <w:link w:val="Heading3Char"/>
    <w:uiPriority w:val="9"/>
    <w:semiHidden/>
    <w:unhideWhenUsed/>
    <w:qFormat/>
    <w:rsid w:val="00CC00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E5D"/>
    <w:rPr>
      <w:rFonts w:ascii="Calibri Light" w:hAnsi="Calibri Light" w:cs="Calibri Light"/>
      <w:color w:val="2E74B5"/>
      <w:kern w:val="36"/>
      <w:sz w:val="32"/>
      <w:szCs w:val="32"/>
    </w:rPr>
  </w:style>
  <w:style w:type="character" w:customStyle="1" w:styleId="Heading2Char">
    <w:name w:val="Heading 2 Char"/>
    <w:basedOn w:val="DefaultParagraphFont"/>
    <w:link w:val="Heading2"/>
    <w:uiPriority w:val="9"/>
    <w:semiHidden/>
    <w:rsid w:val="00502E5D"/>
    <w:rPr>
      <w:rFonts w:ascii="Calibri Light" w:hAnsi="Calibri Light" w:cs="Calibri Light"/>
      <w:color w:val="2E74B5"/>
      <w:sz w:val="26"/>
      <w:szCs w:val="26"/>
    </w:rPr>
  </w:style>
  <w:style w:type="paragraph" w:customStyle="1" w:styleId="Default">
    <w:name w:val="Default"/>
    <w:basedOn w:val="Normal"/>
    <w:rsid w:val="00502E5D"/>
    <w:pPr>
      <w:autoSpaceDE w:val="0"/>
      <w:autoSpaceDN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CC00B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350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054"/>
    <w:rPr>
      <w:rFonts w:ascii="Segoe UI" w:hAnsi="Segoe UI" w:cs="Segoe UI"/>
      <w:sz w:val="18"/>
      <w:szCs w:val="18"/>
    </w:rPr>
  </w:style>
  <w:style w:type="character" w:styleId="CommentReference">
    <w:name w:val="annotation reference"/>
    <w:basedOn w:val="DefaultParagraphFont"/>
    <w:uiPriority w:val="99"/>
    <w:semiHidden/>
    <w:unhideWhenUsed/>
    <w:rsid w:val="00AC63D4"/>
    <w:rPr>
      <w:sz w:val="16"/>
      <w:szCs w:val="16"/>
    </w:rPr>
  </w:style>
  <w:style w:type="paragraph" w:styleId="CommentText">
    <w:name w:val="annotation text"/>
    <w:basedOn w:val="Normal"/>
    <w:link w:val="CommentTextChar"/>
    <w:uiPriority w:val="99"/>
    <w:semiHidden/>
    <w:unhideWhenUsed/>
    <w:rsid w:val="00AC63D4"/>
    <w:rPr>
      <w:sz w:val="20"/>
      <w:szCs w:val="20"/>
    </w:rPr>
  </w:style>
  <w:style w:type="character" w:customStyle="1" w:styleId="CommentTextChar">
    <w:name w:val="Comment Text Char"/>
    <w:basedOn w:val="DefaultParagraphFont"/>
    <w:link w:val="CommentText"/>
    <w:uiPriority w:val="99"/>
    <w:semiHidden/>
    <w:rsid w:val="00AC63D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C63D4"/>
    <w:rPr>
      <w:b/>
      <w:bCs/>
    </w:rPr>
  </w:style>
  <w:style w:type="character" w:customStyle="1" w:styleId="CommentSubjectChar">
    <w:name w:val="Comment Subject Char"/>
    <w:basedOn w:val="CommentTextChar"/>
    <w:link w:val="CommentSubject"/>
    <w:uiPriority w:val="99"/>
    <w:semiHidden/>
    <w:rsid w:val="00AC63D4"/>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0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tis.org/01_committ_forums/NGIIF/docs/refdoc12.0/atis0300019.doc" TargetMode="External"/><Relationship Id="rId4" Type="http://schemas.openxmlformats.org/officeDocument/2006/relationships/hyperlink" Target="https://www.atis.org/01_committ_forums/NGIIF/docs/refdoc12.0/atis030001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Bakarich, Sally G</dc:creator>
  <cp:keywords/>
  <dc:description/>
  <cp:lastModifiedBy>Bratetic, Alan</cp:lastModifiedBy>
  <cp:revision>2</cp:revision>
  <dcterms:created xsi:type="dcterms:W3CDTF">2020-01-29T21:12:00Z</dcterms:created>
  <dcterms:modified xsi:type="dcterms:W3CDTF">2020-01-29T21:12:00Z</dcterms:modified>
</cp:coreProperties>
</file>