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79148" w14:textId="1E060D54" w:rsidR="00C82BB0" w:rsidRDefault="00C82BB0"/>
    <w:p w14:paraId="693A1F89" w14:textId="041DF281" w:rsidR="00F573B4" w:rsidRPr="00F573B4" w:rsidRDefault="00F573B4">
      <w:pPr>
        <w:rPr>
          <w:b/>
          <w:bCs/>
          <w:sz w:val="26"/>
          <w:szCs w:val="26"/>
        </w:rPr>
      </w:pPr>
      <w:r w:rsidRPr="00F573B4">
        <w:rPr>
          <w:b/>
          <w:bCs/>
          <w:sz w:val="26"/>
          <w:szCs w:val="26"/>
        </w:rPr>
        <w:t>Open System CR SCR</w:t>
      </w:r>
      <w:r w:rsidR="008A1CC6">
        <w:rPr>
          <w:b/>
          <w:bCs/>
          <w:sz w:val="26"/>
          <w:szCs w:val="26"/>
        </w:rPr>
        <w:t>1215</w:t>
      </w:r>
      <w:r w:rsidR="006D7AFD">
        <w:rPr>
          <w:b/>
          <w:bCs/>
          <w:sz w:val="26"/>
          <w:szCs w:val="26"/>
        </w:rPr>
        <w:t>23</w:t>
      </w:r>
      <w:r w:rsidRPr="00F573B4">
        <w:rPr>
          <w:b/>
          <w:bCs/>
          <w:sz w:val="26"/>
          <w:szCs w:val="26"/>
        </w:rPr>
        <w:t xml:space="preserve"> Detail</w:t>
      </w:r>
    </w:p>
    <w:p w14:paraId="64E7394E" w14:textId="158E51AF" w:rsidR="00F573B4" w:rsidRDefault="00F573B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2"/>
        <w:gridCol w:w="1980"/>
        <w:gridCol w:w="1710"/>
        <w:gridCol w:w="3778"/>
      </w:tblGrid>
      <w:tr w:rsidR="00F573B4" w14:paraId="0D8E5D29" w14:textId="77777777" w:rsidTr="00333EBD">
        <w:tc>
          <w:tcPr>
            <w:tcW w:w="9350" w:type="dxa"/>
            <w:gridSpan w:val="4"/>
            <w:tcBorders>
              <w:top w:val="nil"/>
              <w:left w:val="nil"/>
              <w:bottom w:val="single" w:sz="12" w:space="0" w:color="A6A6A6" w:themeColor="background1" w:themeShade="A6"/>
              <w:right w:val="nil"/>
            </w:tcBorders>
          </w:tcPr>
          <w:p w14:paraId="7F26C632" w14:textId="1D5E96AA" w:rsidR="00F573B4" w:rsidRPr="00F573B4" w:rsidRDefault="00F573B4">
            <w:pPr>
              <w:rPr>
                <w:b/>
                <w:bCs/>
                <w:sz w:val="24"/>
                <w:szCs w:val="24"/>
              </w:rPr>
            </w:pPr>
            <w:r w:rsidRPr="00F573B4">
              <w:rPr>
                <w:b/>
                <w:bCs/>
                <w:sz w:val="24"/>
                <w:szCs w:val="24"/>
              </w:rPr>
              <w:t>Title:</w:t>
            </w:r>
            <w:r w:rsidR="00A36C39">
              <w:rPr>
                <w:b/>
                <w:bCs/>
                <w:sz w:val="24"/>
                <w:szCs w:val="24"/>
              </w:rPr>
              <w:t xml:space="preserve">  </w:t>
            </w:r>
            <w:r w:rsidR="00A36C39" w:rsidRPr="00A36C39">
              <w:rPr>
                <w:sz w:val="24"/>
                <w:szCs w:val="24"/>
              </w:rPr>
              <w:t>ASOG 6</w:t>
            </w:r>
            <w:r w:rsidR="008A1CC6">
              <w:rPr>
                <w:sz w:val="24"/>
                <w:szCs w:val="24"/>
              </w:rPr>
              <w:t>8</w:t>
            </w:r>
          </w:p>
        </w:tc>
      </w:tr>
      <w:tr w:rsidR="00F573B4" w:rsidRPr="00F573B4" w14:paraId="79C6DBE8" w14:textId="77777777" w:rsidTr="00333EBD">
        <w:tc>
          <w:tcPr>
            <w:tcW w:w="1882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3A08CF30" w14:textId="55B9E22D" w:rsidR="00F573B4" w:rsidRPr="00F573B4" w:rsidRDefault="00F573B4" w:rsidP="00F573B4">
            <w:pPr>
              <w:jc w:val="center"/>
              <w:rPr>
                <w:b/>
                <w:bCs/>
              </w:rPr>
            </w:pPr>
            <w:r w:rsidRPr="00F573B4">
              <w:rPr>
                <w:b/>
                <w:bCs/>
              </w:rPr>
              <w:t>CR Number</w:t>
            </w:r>
          </w:p>
        </w:tc>
        <w:tc>
          <w:tcPr>
            <w:tcW w:w="19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4030501E" w14:textId="77777777" w:rsidR="00F573B4" w:rsidRPr="00F573B4" w:rsidRDefault="00F573B4" w:rsidP="00F573B4">
            <w:pPr>
              <w:jc w:val="center"/>
              <w:rPr>
                <w:b/>
                <w:bCs/>
              </w:rPr>
            </w:pPr>
            <w:r w:rsidRPr="00F573B4">
              <w:rPr>
                <w:b/>
                <w:bCs/>
              </w:rPr>
              <w:t xml:space="preserve">Date </w:t>
            </w:r>
          </w:p>
          <w:p w14:paraId="7F0132CF" w14:textId="71B82354" w:rsidR="00F573B4" w:rsidRPr="00F573B4" w:rsidRDefault="00F573B4" w:rsidP="00F573B4">
            <w:pPr>
              <w:jc w:val="center"/>
              <w:rPr>
                <w:b/>
                <w:bCs/>
              </w:rPr>
            </w:pPr>
            <w:r w:rsidRPr="00F573B4">
              <w:rPr>
                <w:b/>
                <w:bCs/>
              </w:rPr>
              <w:t>Current Status</w:t>
            </w:r>
          </w:p>
        </w:tc>
        <w:tc>
          <w:tcPr>
            <w:tcW w:w="171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6C072F40" w14:textId="21DCBFA0" w:rsidR="00F573B4" w:rsidRPr="00F573B4" w:rsidRDefault="00F573B4" w:rsidP="00F573B4">
            <w:pPr>
              <w:jc w:val="center"/>
              <w:rPr>
                <w:b/>
                <w:bCs/>
              </w:rPr>
            </w:pPr>
            <w:r w:rsidRPr="00F573B4">
              <w:rPr>
                <w:b/>
                <w:bCs/>
              </w:rPr>
              <w:t>Area Impacted</w:t>
            </w:r>
          </w:p>
        </w:tc>
        <w:tc>
          <w:tcPr>
            <w:tcW w:w="3778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6AAC946C" w14:textId="1FB6BB51" w:rsidR="00F573B4" w:rsidRPr="00F573B4" w:rsidRDefault="00F573B4" w:rsidP="00F573B4">
            <w:pPr>
              <w:jc w:val="center"/>
              <w:rPr>
                <w:b/>
                <w:bCs/>
              </w:rPr>
            </w:pPr>
            <w:r w:rsidRPr="00F573B4">
              <w:rPr>
                <w:b/>
                <w:bCs/>
              </w:rPr>
              <w:t>Products Impacted</w:t>
            </w:r>
          </w:p>
        </w:tc>
      </w:tr>
      <w:tr w:rsidR="00F573B4" w:rsidRPr="00765570" w14:paraId="4E038325" w14:textId="77777777" w:rsidTr="00333EBD">
        <w:tc>
          <w:tcPr>
            <w:tcW w:w="1882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5CEF49F7" w14:textId="0EB692E2" w:rsidR="00F573B4" w:rsidRPr="00765570" w:rsidRDefault="00A36C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SCR</w:t>
            </w:r>
            <w:r w:rsidR="008A1CC6">
              <w:rPr>
                <w:sz w:val="20"/>
                <w:szCs w:val="20"/>
              </w:rPr>
              <w:t>1215</w:t>
            </w:r>
            <w:r w:rsidR="006D7AFD">
              <w:rPr>
                <w:sz w:val="20"/>
                <w:szCs w:val="20"/>
              </w:rPr>
              <w:t>23</w:t>
            </w:r>
          </w:p>
        </w:tc>
        <w:tc>
          <w:tcPr>
            <w:tcW w:w="19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23F677A8" w14:textId="6FCB6D61" w:rsidR="00F573B4" w:rsidRDefault="006D7A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Submitted</w:t>
            </w:r>
          </w:p>
          <w:p w14:paraId="62F57E24" w14:textId="01925FF1" w:rsidR="00A36C39" w:rsidRPr="00765570" w:rsidRDefault="008A1C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12/15</w:t>
            </w:r>
            <w:r w:rsidR="00FD3EE7">
              <w:rPr>
                <w:sz w:val="20"/>
                <w:szCs w:val="20"/>
              </w:rPr>
              <w:t>/23</w:t>
            </w:r>
          </w:p>
        </w:tc>
        <w:tc>
          <w:tcPr>
            <w:tcW w:w="171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7EF51D1E" w14:textId="7B48210A" w:rsidR="00F573B4" w:rsidRPr="00765570" w:rsidRDefault="00A36C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ASR </w:t>
            </w:r>
            <w:r w:rsidR="006D7AFD">
              <w:rPr>
                <w:sz w:val="20"/>
                <w:szCs w:val="20"/>
              </w:rPr>
              <w:t>Pre-Ordering &amp; ASR Ordering</w:t>
            </w:r>
          </w:p>
        </w:tc>
        <w:tc>
          <w:tcPr>
            <w:tcW w:w="3778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1C6AF346" w14:textId="19286443" w:rsidR="00F573B4" w:rsidRPr="00765570" w:rsidRDefault="00F573B4">
            <w:pPr>
              <w:rPr>
                <w:sz w:val="20"/>
                <w:szCs w:val="20"/>
              </w:rPr>
            </w:pPr>
          </w:p>
        </w:tc>
      </w:tr>
    </w:tbl>
    <w:p w14:paraId="0FE07314" w14:textId="14CB7BA6" w:rsidR="00F573B4" w:rsidRDefault="00F573B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2"/>
        <w:gridCol w:w="7018"/>
      </w:tblGrid>
      <w:tr w:rsidR="00F573B4" w14:paraId="3103A94F" w14:textId="77777777" w:rsidTr="00F573B4">
        <w:tc>
          <w:tcPr>
            <w:tcW w:w="2332" w:type="dxa"/>
          </w:tcPr>
          <w:p w14:paraId="5E90FD23" w14:textId="67BFD1E4" w:rsidR="00F573B4" w:rsidRDefault="00F573B4">
            <w:r>
              <w:t>Originator:</w:t>
            </w:r>
          </w:p>
        </w:tc>
        <w:tc>
          <w:tcPr>
            <w:tcW w:w="7018" w:type="dxa"/>
          </w:tcPr>
          <w:p w14:paraId="7B4C1662" w14:textId="669879B8" w:rsidR="00F573B4" w:rsidRDefault="008A1CC6">
            <w:r>
              <w:t>Laurie Puckett</w:t>
            </w:r>
          </w:p>
        </w:tc>
      </w:tr>
      <w:tr w:rsidR="00F573B4" w14:paraId="3C362E80" w14:textId="77777777" w:rsidTr="00F573B4">
        <w:tc>
          <w:tcPr>
            <w:tcW w:w="2332" w:type="dxa"/>
          </w:tcPr>
          <w:p w14:paraId="74831157" w14:textId="116B3425" w:rsidR="00F573B4" w:rsidRDefault="00F573B4">
            <w:r>
              <w:t>Originating Company:</w:t>
            </w:r>
          </w:p>
        </w:tc>
        <w:tc>
          <w:tcPr>
            <w:tcW w:w="7018" w:type="dxa"/>
          </w:tcPr>
          <w:p w14:paraId="633D280C" w14:textId="2C3AA5E3" w:rsidR="00F573B4" w:rsidRDefault="00A36C39">
            <w:r>
              <w:t>Lumen</w:t>
            </w:r>
          </w:p>
        </w:tc>
      </w:tr>
      <w:tr w:rsidR="00F573B4" w14:paraId="5C8E3B68" w14:textId="77777777" w:rsidTr="00F573B4">
        <w:tc>
          <w:tcPr>
            <w:tcW w:w="2332" w:type="dxa"/>
          </w:tcPr>
          <w:p w14:paraId="05A2ABB0" w14:textId="3B6FF66E" w:rsidR="00F573B4" w:rsidRDefault="00F573B4">
            <w:r>
              <w:t>Owner:</w:t>
            </w:r>
          </w:p>
        </w:tc>
        <w:tc>
          <w:tcPr>
            <w:tcW w:w="7018" w:type="dxa"/>
          </w:tcPr>
          <w:p w14:paraId="4CA1217B" w14:textId="41A083EA" w:rsidR="00F573B4" w:rsidRDefault="008A1CC6">
            <w:r>
              <w:t>Laurie Puckett</w:t>
            </w:r>
          </w:p>
        </w:tc>
      </w:tr>
      <w:tr w:rsidR="00F573B4" w14:paraId="2378FBD9" w14:textId="77777777" w:rsidTr="00F573B4">
        <w:tc>
          <w:tcPr>
            <w:tcW w:w="2332" w:type="dxa"/>
          </w:tcPr>
          <w:p w14:paraId="5789E8CF" w14:textId="1B792D13" w:rsidR="00F573B4" w:rsidRDefault="00F573B4">
            <w:r>
              <w:t>CR PM:</w:t>
            </w:r>
          </w:p>
        </w:tc>
        <w:tc>
          <w:tcPr>
            <w:tcW w:w="7018" w:type="dxa"/>
          </w:tcPr>
          <w:p w14:paraId="60B539D8" w14:textId="5CD5B617" w:rsidR="00F573B4" w:rsidRDefault="008A1CC6">
            <w:r>
              <w:t>Laurie Puckett</w:t>
            </w:r>
          </w:p>
        </w:tc>
      </w:tr>
    </w:tbl>
    <w:p w14:paraId="5D5340AE" w14:textId="5DE547F3" w:rsidR="00F573B4" w:rsidRDefault="00F573B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573B4" w:rsidRPr="00F573B4" w14:paraId="1D155982" w14:textId="77777777" w:rsidTr="00333EBD">
        <w:tc>
          <w:tcPr>
            <w:tcW w:w="9350" w:type="dxa"/>
            <w:tcBorders>
              <w:top w:val="nil"/>
              <w:left w:val="nil"/>
              <w:bottom w:val="single" w:sz="12" w:space="0" w:color="A6A6A6" w:themeColor="background1" w:themeShade="A6"/>
              <w:right w:val="nil"/>
            </w:tcBorders>
          </w:tcPr>
          <w:p w14:paraId="7CBDEC0B" w14:textId="62A55061" w:rsidR="00F573B4" w:rsidRPr="00F573B4" w:rsidRDefault="00F573B4">
            <w:pPr>
              <w:rPr>
                <w:b/>
                <w:bCs/>
                <w:sz w:val="24"/>
                <w:szCs w:val="24"/>
              </w:rPr>
            </w:pPr>
            <w:r w:rsidRPr="00F573B4">
              <w:rPr>
                <w:b/>
                <w:bCs/>
                <w:sz w:val="24"/>
                <w:szCs w:val="24"/>
              </w:rPr>
              <w:t>Description of Change</w:t>
            </w:r>
          </w:p>
        </w:tc>
      </w:tr>
      <w:tr w:rsidR="00F573B4" w14:paraId="40463279" w14:textId="77777777" w:rsidTr="00333EBD">
        <w:tc>
          <w:tcPr>
            <w:tcW w:w="935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27295E68" w14:textId="513B08C8" w:rsidR="00FD3EE7" w:rsidRDefault="00FD3EE7" w:rsidP="00FD3E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Lumen will be implementing the OBF ASOG6</w:t>
            </w:r>
            <w:r w:rsidR="008A1CC6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release in the EASE-ASR ordering environment.  This change will incorporate the following issues:  </w:t>
            </w:r>
          </w:p>
          <w:p w14:paraId="79177ACB" w14:textId="77777777" w:rsidR="00FD3EE7" w:rsidRDefault="00FD3EE7" w:rsidP="00FD3EE7">
            <w:pPr>
              <w:rPr>
                <w:rFonts w:ascii="Times New Roman" w:hAnsi="Times New Roman"/>
              </w:rPr>
            </w:pPr>
          </w:p>
          <w:p w14:paraId="14CEB4BC" w14:textId="77777777" w:rsidR="00FD3EE7" w:rsidRDefault="00FD3EE7" w:rsidP="00FD3EE7">
            <w:pPr>
              <w:rPr>
                <w:rFonts w:ascii="Times New Roman" w:hAnsi="Times New Roman"/>
              </w:rPr>
            </w:pPr>
          </w:p>
          <w:tbl>
            <w:tblPr>
              <w:tblpPr w:leftFromText="180" w:rightFromText="180" w:vertAnchor="text" w:horzAnchor="margin" w:tblpXSpec="center" w:tblpY="-224"/>
              <w:tblOverlap w:val="never"/>
              <w:tblW w:w="78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11"/>
              <w:gridCol w:w="6062"/>
            </w:tblGrid>
            <w:tr w:rsidR="00FD3EE7" w14:paraId="203B4069" w14:textId="77777777" w:rsidTr="006D7AFD">
              <w:trPr>
                <w:trHeight w:val="248"/>
                <w:tblHeader/>
              </w:trPr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20" w:color="auto" w:fill="FFFFFF"/>
                </w:tcPr>
                <w:p w14:paraId="58F854DB" w14:textId="77777777" w:rsidR="00FD3EE7" w:rsidRDefault="00FD3EE7" w:rsidP="00FD3EE7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napToGrid w:val="0"/>
                      <w:szCs w:val="24"/>
                    </w:rPr>
                    <w:t>ISSUE NUMBER</w:t>
                  </w:r>
                </w:p>
              </w:tc>
              <w:tc>
                <w:tcPr>
                  <w:tcW w:w="60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20" w:color="auto" w:fill="FFFFFF"/>
                </w:tcPr>
                <w:p w14:paraId="49DC371D" w14:textId="77777777" w:rsidR="00FD3EE7" w:rsidRDefault="00FD3EE7" w:rsidP="00FD3EE7">
                  <w:pPr>
                    <w:rPr>
                      <w:rFonts w:ascii="Arial" w:hAnsi="Arial" w:cs="Arial"/>
                      <w:b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Cs w:val="24"/>
                    </w:rPr>
                    <w:t>DESCRIPTION</w:t>
                  </w:r>
                </w:p>
              </w:tc>
            </w:tr>
            <w:tr w:rsidR="00FD3EE7" w14:paraId="747BF1A2" w14:textId="77777777" w:rsidTr="006D7AFD">
              <w:trPr>
                <w:trHeight w:val="239"/>
              </w:trPr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22ACB3" w14:textId="2BCD4CC6" w:rsidR="00FD3EE7" w:rsidRDefault="00FD3EE7" w:rsidP="00FD3EE7">
                  <w:pPr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>366</w:t>
                  </w:r>
                  <w:r w:rsidR="008A1CC6">
                    <w:rPr>
                      <w:rFonts w:ascii="Arial" w:hAnsi="Arial" w:cs="Arial"/>
                      <w:szCs w:val="24"/>
                    </w:rPr>
                    <w:t>3</w:t>
                  </w:r>
                </w:p>
              </w:tc>
              <w:tc>
                <w:tcPr>
                  <w:tcW w:w="60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481771" w14:textId="77777777" w:rsidR="006D7AFD" w:rsidRDefault="006D7AFD" w:rsidP="006D7AF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30410C51" w14:textId="57ED1691" w:rsidR="006D7AFD" w:rsidRDefault="008A1CC6" w:rsidP="006D7AFD">
                  <w:pPr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Move the EVC Quantity field from the EVC page to the ASR Admin page.</w:t>
                  </w:r>
                </w:p>
                <w:p w14:paraId="363398DC" w14:textId="0AD1DE12" w:rsidR="00FD3EE7" w:rsidRDefault="00FD3EE7" w:rsidP="00FD3EE7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</w:tbl>
          <w:p w14:paraId="51F1B927" w14:textId="77777777" w:rsidR="00FD3EE7" w:rsidRDefault="00FD3EE7" w:rsidP="00FD3EE7">
            <w:pPr>
              <w:rPr>
                <w:rFonts w:ascii="Times New Roman" w:hAnsi="Times New Roman"/>
              </w:rPr>
            </w:pPr>
          </w:p>
          <w:p w14:paraId="4158FD30" w14:textId="77777777" w:rsidR="00FD3EE7" w:rsidRDefault="00FD3EE7" w:rsidP="00FD3EE7">
            <w:pPr>
              <w:rPr>
                <w:rFonts w:ascii="Times New Roman" w:hAnsi="Times New Roman"/>
              </w:rPr>
            </w:pPr>
          </w:p>
          <w:p w14:paraId="0DF5E31F" w14:textId="77777777" w:rsidR="00FD3EE7" w:rsidRDefault="00FD3EE7" w:rsidP="00FD3EE7">
            <w:pPr>
              <w:rPr>
                <w:rFonts w:ascii="Times New Roman" w:hAnsi="Times New Roman"/>
              </w:rPr>
            </w:pPr>
          </w:p>
          <w:p w14:paraId="2D16D715" w14:textId="77777777" w:rsidR="00FD3EE7" w:rsidRDefault="00FD3EE7" w:rsidP="00FD3EE7">
            <w:pPr>
              <w:rPr>
                <w:rFonts w:ascii="Times New Roman" w:hAnsi="Times New Roman"/>
              </w:rPr>
            </w:pPr>
          </w:p>
          <w:p w14:paraId="60460AA8" w14:textId="77777777" w:rsidR="00FD3EE7" w:rsidRDefault="00FD3EE7" w:rsidP="00FD3EE7">
            <w:pPr>
              <w:rPr>
                <w:rFonts w:ascii="Times New Roman" w:hAnsi="Times New Roman"/>
              </w:rPr>
            </w:pPr>
          </w:p>
          <w:p w14:paraId="7A13BA8D" w14:textId="77777777" w:rsidR="00FD3EE7" w:rsidRDefault="00FD3EE7" w:rsidP="00FD3EE7">
            <w:pPr>
              <w:rPr>
                <w:rFonts w:ascii="Times New Roman" w:hAnsi="Times New Roman"/>
              </w:rPr>
            </w:pPr>
          </w:p>
          <w:p w14:paraId="61E8A629" w14:textId="77777777" w:rsidR="00FD3EE7" w:rsidRDefault="00FD3EE7" w:rsidP="00FD3EE7">
            <w:pPr>
              <w:rPr>
                <w:rFonts w:ascii="Times New Roman" w:hAnsi="Times New Roman"/>
              </w:rPr>
            </w:pPr>
          </w:p>
          <w:p w14:paraId="70DAD6CE" w14:textId="77777777" w:rsidR="00A36C39" w:rsidRPr="00A36C39" w:rsidRDefault="00A36C39" w:rsidP="00A36C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</w:p>
          <w:tbl>
            <w:tblPr>
              <w:tblW w:w="0" w:type="auto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96"/>
            </w:tblGrid>
            <w:tr w:rsidR="00A36C39" w:rsidRPr="00A36C39" w14:paraId="4FAC7FA0" w14:textId="77777777" w:rsidTr="00A36C39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D035DC7" w14:textId="77777777" w:rsidR="00FD3EE7" w:rsidRDefault="00FD3EE7" w:rsidP="00A36C3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14:paraId="166F8776" w14:textId="1F86449F" w:rsidR="00A36C39" w:rsidRPr="00A36C39" w:rsidRDefault="00A36C39" w:rsidP="00A36C3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36C3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Expected Deliverables/Proposed Implementation Date (if applicable):</w:t>
                  </w:r>
                </w:p>
              </w:tc>
            </w:tr>
            <w:tr w:rsidR="00A36C39" w:rsidRPr="00A36C39" w14:paraId="18B54C4B" w14:textId="77777777" w:rsidTr="00A36C39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80C603F" w14:textId="1FC6AF9B" w:rsidR="00A36C39" w:rsidRDefault="008A1CC6" w:rsidP="00A36C3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December</w:t>
                  </w:r>
                  <w:r w:rsidR="006D7AF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16</w:t>
                  </w:r>
                  <w:r w:rsidR="00FD3EE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, 2023</w:t>
                  </w:r>
                  <w:r w:rsidR="006D7AF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 - </w:t>
                  </w:r>
                  <w:r w:rsidR="00A36C39" w:rsidRPr="00A36C3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 xml:space="preserve">Effective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March 16</w:t>
                  </w:r>
                  <w:r w:rsidR="00FD3EE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, 202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</w:t>
                  </w:r>
                </w:p>
                <w:p w14:paraId="27A8FB16" w14:textId="1ECFE18B" w:rsidR="00FD3EE7" w:rsidRPr="00A36C39" w:rsidRDefault="00FD3EE7" w:rsidP="00A36C3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57179F46" w14:textId="77777777" w:rsidR="00F573B4" w:rsidRPr="00765570" w:rsidRDefault="00F573B4">
            <w:pPr>
              <w:rPr>
                <w:sz w:val="20"/>
                <w:szCs w:val="20"/>
              </w:rPr>
            </w:pPr>
          </w:p>
        </w:tc>
      </w:tr>
    </w:tbl>
    <w:p w14:paraId="40060EF8" w14:textId="437903D4" w:rsidR="00F573B4" w:rsidRDefault="00F573B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0"/>
        <w:gridCol w:w="1980"/>
        <w:gridCol w:w="5750"/>
      </w:tblGrid>
      <w:tr w:rsidR="00F573B4" w14:paraId="62824C5D" w14:textId="77777777" w:rsidTr="00333EBD">
        <w:tc>
          <w:tcPr>
            <w:tcW w:w="9350" w:type="dxa"/>
            <w:gridSpan w:val="3"/>
            <w:tcBorders>
              <w:top w:val="nil"/>
              <w:left w:val="nil"/>
              <w:bottom w:val="single" w:sz="12" w:space="0" w:color="A6A6A6" w:themeColor="background1" w:themeShade="A6"/>
              <w:right w:val="nil"/>
            </w:tcBorders>
          </w:tcPr>
          <w:p w14:paraId="431D9FA5" w14:textId="37A1C528" w:rsidR="00F573B4" w:rsidRPr="00F573B4" w:rsidRDefault="00F573B4">
            <w:pPr>
              <w:rPr>
                <w:b/>
                <w:bCs/>
                <w:sz w:val="24"/>
                <w:szCs w:val="24"/>
              </w:rPr>
            </w:pPr>
            <w:r w:rsidRPr="00F573B4">
              <w:rPr>
                <w:b/>
                <w:bCs/>
                <w:sz w:val="24"/>
                <w:szCs w:val="24"/>
              </w:rPr>
              <w:t>Status History</w:t>
            </w:r>
          </w:p>
        </w:tc>
      </w:tr>
      <w:tr w:rsidR="00F573B4" w:rsidRPr="00F573B4" w14:paraId="6152AFB0" w14:textId="77777777" w:rsidTr="00333EBD">
        <w:tc>
          <w:tcPr>
            <w:tcW w:w="162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3BB87A4E" w14:textId="77DD929A" w:rsidR="00F573B4" w:rsidRPr="00F573B4" w:rsidRDefault="00F573B4" w:rsidP="00F573B4">
            <w:pPr>
              <w:jc w:val="center"/>
              <w:rPr>
                <w:b/>
                <w:bCs/>
              </w:rPr>
            </w:pPr>
            <w:r w:rsidRPr="00F573B4">
              <w:rPr>
                <w:b/>
                <w:bCs/>
              </w:rPr>
              <w:t>Date</w:t>
            </w:r>
          </w:p>
        </w:tc>
        <w:tc>
          <w:tcPr>
            <w:tcW w:w="19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2F38D91B" w14:textId="7D055B2A" w:rsidR="00F573B4" w:rsidRPr="00F573B4" w:rsidRDefault="00F573B4" w:rsidP="00F573B4">
            <w:pPr>
              <w:jc w:val="center"/>
              <w:rPr>
                <w:b/>
                <w:bCs/>
              </w:rPr>
            </w:pPr>
            <w:r w:rsidRPr="00F573B4">
              <w:rPr>
                <w:b/>
                <w:bCs/>
              </w:rPr>
              <w:t>Action</w:t>
            </w:r>
          </w:p>
        </w:tc>
        <w:tc>
          <w:tcPr>
            <w:tcW w:w="575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32EDA153" w14:textId="0D9AF6AA" w:rsidR="00F573B4" w:rsidRPr="00F573B4" w:rsidRDefault="00F573B4" w:rsidP="00F573B4">
            <w:pPr>
              <w:jc w:val="center"/>
              <w:rPr>
                <w:b/>
                <w:bCs/>
              </w:rPr>
            </w:pPr>
            <w:r w:rsidRPr="00F573B4">
              <w:rPr>
                <w:b/>
                <w:bCs/>
              </w:rPr>
              <w:t>Description</w:t>
            </w:r>
          </w:p>
        </w:tc>
      </w:tr>
      <w:tr w:rsidR="00F573B4" w:rsidRPr="00765570" w14:paraId="04535250" w14:textId="77777777" w:rsidTr="00333EBD">
        <w:tc>
          <w:tcPr>
            <w:tcW w:w="162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3C2AD82B" w14:textId="21F7142F" w:rsidR="00F573B4" w:rsidRPr="00765570" w:rsidRDefault="008A1C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12/15</w:t>
            </w:r>
            <w:r w:rsidR="006D7AFD">
              <w:rPr>
                <w:sz w:val="20"/>
                <w:szCs w:val="20"/>
              </w:rPr>
              <w:t>/23</w:t>
            </w:r>
          </w:p>
        </w:tc>
        <w:tc>
          <w:tcPr>
            <w:tcW w:w="19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52B3AC4E" w14:textId="46E91B68" w:rsidR="00F573B4" w:rsidRPr="00765570" w:rsidRDefault="00A36C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 Submitted</w:t>
            </w:r>
          </w:p>
        </w:tc>
        <w:tc>
          <w:tcPr>
            <w:tcW w:w="575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51E61F80" w14:textId="1884C1A4" w:rsidR="00F573B4" w:rsidRPr="00765570" w:rsidRDefault="00A36C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 Submitted</w:t>
            </w:r>
          </w:p>
        </w:tc>
      </w:tr>
      <w:tr w:rsidR="00F573B4" w:rsidRPr="00765570" w14:paraId="52730F0A" w14:textId="77777777" w:rsidTr="00333EBD">
        <w:tc>
          <w:tcPr>
            <w:tcW w:w="162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0B896E41" w14:textId="3D19F17A" w:rsidR="00F573B4" w:rsidRPr="00765570" w:rsidRDefault="008A1C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12/15</w:t>
            </w:r>
            <w:r w:rsidR="006D7AFD">
              <w:rPr>
                <w:sz w:val="20"/>
                <w:szCs w:val="20"/>
              </w:rPr>
              <w:t>/23</w:t>
            </w:r>
          </w:p>
        </w:tc>
        <w:tc>
          <w:tcPr>
            <w:tcW w:w="19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32576704" w14:textId="2343CFA7" w:rsidR="00F573B4" w:rsidRPr="00765570" w:rsidRDefault="00A36C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 Acknowledged</w:t>
            </w:r>
          </w:p>
        </w:tc>
        <w:tc>
          <w:tcPr>
            <w:tcW w:w="575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5E17CF28" w14:textId="444AE0E7" w:rsidR="00F573B4" w:rsidRPr="00765570" w:rsidRDefault="00A36C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 Acknowledged</w:t>
            </w:r>
          </w:p>
        </w:tc>
      </w:tr>
      <w:tr w:rsidR="00A36C39" w:rsidRPr="00765570" w14:paraId="3961D7D9" w14:textId="77777777" w:rsidTr="00333EBD">
        <w:tc>
          <w:tcPr>
            <w:tcW w:w="162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1B0D2953" w14:textId="3315EF95" w:rsidR="00A36C39" w:rsidRDefault="00A36C39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62F708ED" w14:textId="549A009A" w:rsidR="00A36C39" w:rsidRDefault="00A36C39">
            <w:pPr>
              <w:rPr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3A1E59A5" w14:textId="7DB99BC6" w:rsidR="00A36C39" w:rsidRDefault="00A36C39">
            <w:pPr>
              <w:rPr>
                <w:sz w:val="20"/>
                <w:szCs w:val="20"/>
              </w:rPr>
            </w:pPr>
          </w:p>
        </w:tc>
      </w:tr>
      <w:tr w:rsidR="00FD3EE7" w:rsidRPr="00765570" w14:paraId="0D9E59C1" w14:textId="77777777" w:rsidTr="00333EBD">
        <w:tc>
          <w:tcPr>
            <w:tcW w:w="162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5B6B5272" w14:textId="2F326D78" w:rsidR="00FD3EE7" w:rsidRDefault="00FD3EE7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3F46D367" w14:textId="4F2A9211" w:rsidR="00FD3EE7" w:rsidRPr="00A36C39" w:rsidRDefault="00FD3EE7">
            <w:pPr>
              <w:rPr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1B28F727" w14:textId="6B950696" w:rsidR="00FD3EE7" w:rsidRPr="00A36C39" w:rsidRDefault="00FD3EE7">
            <w:pPr>
              <w:rPr>
                <w:sz w:val="20"/>
                <w:szCs w:val="20"/>
              </w:rPr>
            </w:pPr>
          </w:p>
        </w:tc>
      </w:tr>
      <w:tr w:rsidR="00A36C39" w:rsidRPr="00765570" w14:paraId="5DF0CF91" w14:textId="77777777" w:rsidTr="00333EBD">
        <w:tc>
          <w:tcPr>
            <w:tcW w:w="162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45435DFD" w14:textId="3CD5E4C9" w:rsidR="00A36C39" w:rsidRDefault="00A36C39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44799D3C" w14:textId="22C363BC" w:rsidR="00A36C39" w:rsidRPr="00A36C39" w:rsidRDefault="00A36C39">
            <w:pPr>
              <w:rPr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0891D6F9" w14:textId="3C9E5F86" w:rsidR="00A36C39" w:rsidRPr="00A36C39" w:rsidRDefault="00A36C39">
            <w:pPr>
              <w:rPr>
                <w:sz w:val="20"/>
                <w:szCs w:val="20"/>
              </w:rPr>
            </w:pPr>
          </w:p>
        </w:tc>
      </w:tr>
      <w:tr w:rsidR="00A36C39" w:rsidRPr="00765570" w14:paraId="37DED103" w14:textId="77777777" w:rsidTr="00333EBD">
        <w:tc>
          <w:tcPr>
            <w:tcW w:w="162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3FF3CC4B" w14:textId="5C5411D0" w:rsidR="00A36C39" w:rsidRDefault="00A36C39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06F13B68" w14:textId="778FA258" w:rsidR="00A36C39" w:rsidRDefault="00A36C39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75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6F80B64E" w14:textId="4C15B362" w:rsidR="00A36C39" w:rsidRDefault="00A36C39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B3F55" w:rsidRPr="00765570" w14:paraId="657F9F78" w14:textId="77777777" w:rsidTr="00333EBD">
        <w:tc>
          <w:tcPr>
            <w:tcW w:w="162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4D4C8D37" w14:textId="7CB62D07" w:rsidR="003B3F55" w:rsidRDefault="003B3F55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0CD26594" w14:textId="42381624" w:rsidR="003B3F55" w:rsidRDefault="003B3F55">
            <w:pPr>
              <w:rPr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7E8F9622" w14:textId="203C3E8B" w:rsidR="003B3F55" w:rsidRPr="00A36C39" w:rsidRDefault="003B3F55">
            <w:pPr>
              <w:rPr>
                <w:sz w:val="20"/>
                <w:szCs w:val="20"/>
              </w:rPr>
            </w:pPr>
          </w:p>
        </w:tc>
      </w:tr>
    </w:tbl>
    <w:p w14:paraId="02DF5EEF" w14:textId="4E49ACB2" w:rsidR="00F573B4" w:rsidRDefault="00F573B4"/>
    <w:p w14:paraId="7B731981" w14:textId="09A66FD7" w:rsidR="00F573B4" w:rsidRDefault="00F573B4"/>
    <w:p w14:paraId="511D35E4" w14:textId="77777777" w:rsidR="00F573B4" w:rsidRDefault="00F573B4"/>
    <w:p w14:paraId="0ADA0975" w14:textId="77777777" w:rsidR="00F573B4" w:rsidRDefault="00F573B4"/>
    <w:sectPr w:rsidR="00F573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05EA9" w14:textId="77777777" w:rsidR="00333EBD" w:rsidRDefault="00333EBD" w:rsidP="00333EBD">
      <w:pPr>
        <w:spacing w:after="0" w:line="240" w:lineRule="auto"/>
      </w:pPr>
      <w:r>
        <w:separator/>
      </w:r>
    </w:p>
  </w:endnote>
  <w:endnote w:type="continuationSeparator" w:id="0">
    <w:p w14:paraId="04D92FAA" w14:textId="77777777" w:rsidR="00333EBD" w:rsidRDefault="00333EBD" w:rsidP="00333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B6A76" w14:textId="77777777" w:rsidR="00333EBD" w:rsidRDefault="00333EBD" w:rsidP="00333EBD">
      <w:pPr>
        <w:spacing w:after="0" w:line="240" w:lineRule="auto"/>
      </w:pPr>
      <w:r>
        <w:separator/>
      </w:r>
    </w:p>
  </w:footnote>
  <w:footnote w:type="continuationSeparator" w:id="0">
    <w:p w14:paraId="1BE71B9C" w14:textId="77777777" w:rsidR="00333EBD" w:rsidRDefault="00333EBD" w:rsidP="00333E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3B4"/>
    <w:rsid w:val="00085BBC"/>
    <w:rsid w:val="001C5EF3"/>
    <w:rsid w:val="0030203F"/>
    <w:rsid w:val="00333EBD"/>
    <w:rsid w:val="003B3F55"/>
    <w:rsid w:val="006227FE"/>
    <w:rsid w:val="006D7AFD"/>
    <w:rsid w:val="00765570"/>
    <w:rsid w:val="008A1CC6"/>
    <w:rsid w:val="009A0E62"/>
    <w:rsid w:val="00A107A5"/>
    <w:rsid w:val="00A36C39"/>
    <w:rsid w:val="00C82BB0"/>
    <w:rsid w:val="00D03525"/>
    <w:rsid w:val="00F573B4"/>
    <w:rsid w:val="00FD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0CE576C"/>
  <w15:chartTrackingRefBased/>
  <w15:docId w15:val="{FC0F63AA-4279-4BD6-80E1-843710E6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7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5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2b17115-9915-42c0-9f1b-4f98e5a4bcd2}" enabled="0" method="" siteId="{72b17115-9915-42c0-9f1b-4f98e5a4bc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1197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Marbach, Michele D</dc:creator>
  <cp:keywords/>
  <dc:description/>
  <cp:lastModifiedBy>Marbach, Michele D</cp:lastModifiedBy>
  <cp:revision>3</cp:revision>
  <dcterms:created xsi:type="dcterms:W3CDTF">2023-12-20T16:29:00Z</dcterms:created>
  <dcterms:modified xsi:type="dcterms:W3CDTF">2023-12-21T13:23:00Z</dcterms:modified>
</cp:coreProperties>
</file>